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1630A8" w14:textId="4A1BCDA2" w:rsidR="008F75BD" w:rsidRDefault="006B32C1" w:rsidP="00C02066">
      <w:pPr>
        <w:jc w:val="right"/>
        <w:rPr>
          <w:lang w:val="en-US"/>
        </w:rPr>
      </w:pPr>
      <w:r>
        <w:rPr>
          <w:lang w:val="en-US"/>
        </w:rPr>
        <w:t>Marie-Elise</w:t>
      </w:r>
      <w:r w:rsidR="00C02066">
        <w:rPr>
          <w:lang w:val="en-US"/>
        </w:rPr>
        <w:t xml:space="preserve"> Cernelev</w:t>
      </w:r>
    </w:p>
    <w:p w14:paraId="56D74BA8" w14:textId="18E67F66" w:rsidR="006B32C1" w:rsidRDefault="006B32C1" w:rsidP="00C02066">
      <w:pPr>
        <w:jc w:val="right"/>
        <w:rPr>
          <w:lang w:val="en-US"/>
        </w:rPr>
      </w:pPr>
      <w:r>
        <w:rPr>
          <w:lang w:val="en-US"/>
        </w:rPr>
        <w:t>Science Fair</w:t>
      </w:r>
    </w:p>
    <w:p w14:paraId="5DB22A52" w14:textId="179B4DFC" w:rsidR="006B32C1" w:rsidRDefault="006B32C1" w:rsidP="00C02066">
      <w:pPr>
        <w:jc w:val="right"/>
        <w:rPr>
          <w:lang w:val="en-US"/>
        </w:rPr>
      </w:pPr>
      <w:r>
        <w:rPr>
          <w:lang w:val="en-US"/>
        </w:rPr>
        <w:t>Grade 7</w:t>
      </w:r>
    </w:p>
    <w:p w14:paraId="3C0B8B26" w14:textId="5736DCD4" w:rsidR="00C02066" w:rsidRDefault="00C02066" w:rsidP="00C02066">
      <w:pPr>
        <w:jc w:val="right"/>
        <w:rPr>
          <w:lang w:val="en-US"/>
        </w:rPr>
      </w:pPr>
      <w:r>
        <w:rPr>
          <w:lang w:val="en-US"/>
        </w:rPr>
        <w:t>Working Log</w:t>
      </w:r>
    </w:p>
    <w:p w14:paraId="2BE41EF3" w14:textId="3D8977C3" w:rsidR="006B32C1" w:rsidRPr="00A33E9B" w:rsidRDefault="006B32C1">
      <w:pPr>
        <w:rPr>
          <w:b/>
          <w:bCs/>
          <w:lang w:val="en-US"/>
        </w:rPr>
      </w:pPr>
      <w:r w:rsidRPr="00A33E9B">
        <w:rPr>
          <w:b/>
          <w:bCs/>
          <w:lang w:val="en-US"/>
        </w:rPr>
        <w:t>Purpose</w:t>
      </w:r>
      <w:r w:rsidR="008076F9" w:rsidRPr="00A33E9B">
        <w:rPr>
          <w:b/>
          <w:bCs/>
          <w:lang w:val="en-US"/>
        </w:rPr>
        <w:t xml:space="preserve"> / Objective</w:t>
      </w:r>
    </w:p>
    <w:p w14:paraId="66522D25" w14:textId="491DF2C2" w:rsidR="00D720C6" w:rsidRDefault="00D720C6">
      <w:pPr>
        <w:rPr>
          <w:lang w:val="en-US"/>
        </w:rPr>
      </w:pPr>
      <w:r>
        <w:rPr>
          <w:lang w:val="en-US"/>
        </w:rPr>
        <w:t>Every day we perform v</w:t>
      </w:r>
      <w:r w:rsidRPr="00D720C6">
        <w:rPr>
          <w:lang w:val="en-US"/>
        </w:rPr>
        <w:t xml:space="preserve">arious </w:t>
      </w:r>
      <w:r>
        <w:rPr>
          <w:lang w:val="en-US"/>
        </w:rPr>
        <w:t>physical movements</w:t>
      </w:r>
      <w:r w:rsidRPr="00D720C6">
        <w:rPr>
          <w:lang w:val="en-US"/>
        </w:rPr>
        <w:t xml:space="preserve">. Analyzing these movements </w:t>
      </w:r>
      <w:r>
        <w:rPr>
          <w:lang w:val="en-US"/>
        </w:rPr>
        <w:t>can help enlighten how to successfully improve our physical performance in a long run using latest technologies</w:t>
      </w:r>
      <w:r w:rsidRPr="00D720C6">
        <w:rPr>
          <w:lang w:val="en-US"/>
        </w:rPr>
        <w:t xml:space="preserve">, which can produce </w:t>
      </w:r>
      <w:r>
        <w:rPr>
          <w:lang w:val="en-US"/>
        </w:rPr>
        <w:t>reliable key</w:t>
      </w:r>
      <w:r w:rsidRPr="00D720C6">
        <w:rPr>
          <w:lang w:val="en-US"/>
        </w:rPr>
        <w:t xml:space="preserve"> indicators, assess </w:t>
      </w:r>
      <w:r>
        <w:rPr>
          <w:lang w:val="en-US"/>
        </w:rPr>
        <w:t>key areas of health focus</w:t>
      </w:r>
      <w:r w:rsidRPr="00D720C6">
        <w:rPr>
          <w:lang w:val="en-US"/>
        </w:rPr>
        <w:t xml:space="preserve">, </w:t>
      </w:r>
      <w:r>
        <w:rPr>
          <w:lang w:val="en-US"/>
        </w:rPr>
        <w:t xml:space="preserve">and </w:t>
      </w:r>
      <w:r w:rsidRPr="00D720C6">
        <w:rPr>
          <w:lang w:val="en-US"/>
        </w:rPr>
        <w:t>help accurate</w:t>
      </w:r>
      <w:r w:rsidR="003F2280">
        <w:rPr>
          <w:lang w:val="en-US"/>
        </w:rPr>
        <w:t>ly address areas of physical concern.</w:t>
      </w:r>
      <w:r w:rsidRPr="00D720C6">
        <w:rPr>
          <w:lang w:val="en-US"/>
        </w:rPr>
        <w:t xml:space="preserve"> For these reasons, </w:t>
      </w:r>
      <w:r w:rsidR="003F2280">
        <w:rPr>
          <w:lang w:val="en-US"/>
        </w:rPr>
        <w:t xml:space="preserve">people of different physical </w:t>
      </w:r>
      <w:r w:rsidR="00B26DB2">
        <w:rPr>
          <w:lang w:val="en-US"/>
        </w:rPr>
        <w:t>levels/</w:t>
      </w:r>
      <w:r w:rsidR="003F2280">
        <w:rPr>
          <w:lang w:val="en-US"/>
        </w:rPr>
        <w:t>state</w:t>
      </w:r>
      <w:r w:rsidR="00B26DB2">
        <w:rPr>
          <w:lang w:val="en-US"/>
        </w:rPr>
        <w:t>s</w:t>
      </w:r>
      <w:r w:rsidRPr="00D720C6">
        <w:rPr>
          <w:lang w:val="en-US"/>
        </w:rPr>
        <w:t xml:space="preserve"> </w:t>
      </w:r>
      <w:hyperlink r:id="rId6" w:history="1">
        <w:r w:rsidR="003F2280">
          <w:rPr>
            <w:lang w:val="en-US"/>
          </w:rPr>
          <w:t>have started</w:t>
        </w:r>
        <w:r w:rsidRPr="00D720C6">
          <w:rPr>
            <w:lang w:val="en-US"/>
          </w:rPr>
          <w:t xml:space="preserve"> us</w:t>
        </w:r>
        <w:r w:rsidR="003F2280">
          <w:rPr>
            <w:lang w:val="en-US"/>
          </w:rPr>
          <w:t>ing latest technologies, such as</w:t>
        </w:r>
        <w:r w:rsidRPr="00D720C6">
          <w:rPr>
            <w:lang w:val="en-US"/>
          </w:rPr>
          <w:t xml:space="preserve"> sensors</w:t>
        </w:r>
      </w:hyperlink>
      <w:r w:rsidRPr="00D720C6">
        <w:rPr>
          <w:lang w:val="en-US"/>
        </w:rPr>
        <w:t> and multi-angle,</w:t>
      </w:r>
      <w:r w:rsidR="003F2280">
        <w:rPr>
          <w:lang w:val="en-US"/>
        </w:rPr>
        <w:t xml:space="preserve"> and</w:t>
      </w:r>
      <w:r w:rsidRPr="00D720C6">
        <w:rPr>
          <w:lang w:val="en-US"/>
        </w:rPr>
        <w:t xml:space="preserve"> video-capture analys</w:t>
      </w:r>
      <w:r w:rsidR="003F2280">
        <w:rPr>
          <w:lang w:val="en-US"/>
        </w:rPr>
        <w:t>e</w:t>
      </w:r>
      <w:r w:rsidRPr="00D720C6">
        <w:rPr>
          <w:lang w:val="en-US"/>
        </w:rPr>
        <w:t>s</w:t>
      </w:r>
      <w:r w:rsidR="00B26DB2">
        <w:rPr>
          <w:lang w:val="en-US"/>
        </w:rPr>
        <w:t xml:space="preserve"> to better understand their movements</w:t>
      </w:r>
      <w:r w:rsidRPr="00D720C6">
        <w:rPr>
          <w:lang w:val="en-US"/>
        </w:rPr>
        <w:t xml:space="preserve">. </w:t>
      </w:r>
      <w:r w:rsidR="00B26DB2">
        <w:rPr>
          <w:lang w:val="en-US"/>
        </w:rPr>
        <w:t>For instance, u</w:t>
      </w:r>
      <w:r w:rsidRPr="00D720C6">
        <w:rPr>
          <w:lang w:val="en-US"/>
        </w:rPr>
        <w:t xml:space="preserve">sing </w:t>
      </w:r>
      <w:r w:rsidR="00B26DB2">
        <w:rPr>
          <w:lang w:val="en-US"/>
        </w:rPr>
        <w:t>multiple</w:t>
      </w:r>
      <w:r w:rsidRPr="00D720C6">
        <w:rPr>
          <w:lang w:val="en-US"/>
        </w:rPr>
        <w:t xml:space="preserve"> cameras to record</w:t>
      </w:r>
      <w:r w:rsidR="00B26DB2">
        <w:rPr>
          <w:lang w:val="en-US"/>
        </w:rPr>
        <w:t>/visualize</w:t>
      </w:r>
      <w:r w:rsidRPr="00D720C6">
        <w:rPr>
          <w:lang w:val="en-US"/>
        </w:rPr>
        <w:t xml:space="preserve"> </w:t>
      </w:r>
      <w:r w:rsidR="00B26DB2">
        <w:rPr>
          <w:lang w:val="en-US"/>
        </w:rPr>
        <w:t>an</w:t>
      </w:r>
      <w:r w:rsidRPr="00D720C6">
        <w:rPr>
          <w:lang w:val="en-US"/>
        </w:rPr>
        <w:t xml:space="preserve"> action has been </w:t>
      </w:r>
      <w:r w:rsidR="00B26DB2">
        <w:rPr>
          <w:lang w:val="en-US"/>
        </w:rPr>
        <w:t xml:space="preserve">utilized </w:t>
      </w:r>
      <w:r w:rsidRPr="00D720C6">
        <w:rPr>
          <w:lang w:val="en-US"/>
        </w:rPr>
        <w:t>for some time</w:t>
      </w:r>
      <w:r w:rsidR="00B26DB2">
        <w:rPr>
          <w:lang w:val="en-US"/>
        </w:rPr>
        <w:t xml:space="preserve">; however, utilization of </w:t>
      </w:r>
      <w:r w:rsidRPr="00D720C6">
        <w:rPr>
          <w:lang w:val="en-US"/>
        </w:rPr>
        <w:t>sensors</w:t>
      </w:r>
      <w:r w:rsidR="00B26DB2">
        <w:rPr>
          <w:lang w:val="en-US"/>
        </w:rPr>
        <w:t xml:space="preserve"> is becoming more and more popular due to a wider usability</w:t>
      </w:r>
      <w:r w:rsidR="00FD3F69">
        <w:rPr>
          <w:lang w:val="en-US"/>
        </w:rPr>
        <w:t xml:space="preserve">, easier quantification, and faster analysis </w:t>
      </w:r>
      <w:r w:rsidR="00B26DB2">
        <w:rPr>
          <w:lang w:val="en-US"/>
        </w:rPr>
        <w:t>of these data</w:t>
      </w:r>
      <w:r w:rsidR="00457595">
        <w:rPr>
          <w:lang w:val="en-US"/>
        </w:rPr>
        <w:t xml:space="preserve"> </w:t>
      </w:r>
      <w:r>
        <w:rPr>
          <w:lang w:val="en-US"/>
        </w:rPr>
        <w:t>(</w:t>
      </w:r>
      <w:r w:rsidRPr="00D720C6">
        <w:rPr>
          <w:lang w:val="en-US"/>
        </w:rPr>
        <w:t>https://www.athleticbusiness.com/media-technology/the-present-and-future-of-motion-tracking-in-sports.html</w:t>
      </w:r>
      <w:r>
        <w:rPr>
          <w:lang w:val="en-US"/>
        </w:rPr>
        <w:t>)</w:t>
      </w:r>
      <w:r w:rsidR="00457595">
        <w:rPr>
          <w:lang w:val="en-US"/>
        </w:rPr>
        <w:t>.</w:t>
      </w:r>
    </w:p>
    <w:p w14:paraId="67CD9200" w14:textId="458174CF" w:rsidR="008D7A2D" w:rsidRDefault="00B20FD4">
      <w:pPr>
        <w:rPr>
          <w:lang w:val="en-US"/>
        </w:rPr>
      </w:pPr>
      <w:r>
        <w:rPr>
          <w:lang w:val="en-US"/>
        </w:rPr>
        <w:t>B</w:t>
      </w:r>
      <w:r w:rsidR="00B94F70">
        <w:rPr>
          <w:lang w:val="en-US"/>
        </w:rPr>
        <w:t>etter u</w:t>
      </w:r>
      <w:r w:rsidR="008D7A2D">
        <w:rPr>
          <w:lang w:val="en-US"/>
        </w:rPr>
        <w:t xml:space="preserve">nderstanding </w:t>
      </w:r>
      <w:r w:rsidR="00B94F70">
        <w:rPr>
          <w:lang w:val="en-US"/>
        </w:rPr>
        <w:t xml:space="preserve">of </w:t>
      </w:r>
      <w:r w:rsidR="008D7A2D">
        <w:rPr>
          <w:lang w:val="en-US"/>
        </w:rPr>
        <w:t>the physical motion and</w:t>
      </w:r>
      <w:r w:rsidR="008D7A2D" w:rsidRPr="008D7A2D">
        <w:rPr>
          <w:lang w:val="en-US"/>
        </w:rPr>
        <w:t xml:space="preserve"> capture</w:t>
      </w:r>
      <w:r w:rsidR="008D7A2D">
        <w:rPr>
          <w:lang w:val="en-US"/>
        </w:rPr>
        <w:t xml:space="preserve"> has become vital</w:t>
      </w:r>
      <w:r w:rsidR="008D7A2D" w:rsidRPr="008D7A2D">
        <w:rPr>
          <w:lang w:val="en-US"/>
        </w:rPr>
        <w:t xml:space="preserve"> in </w:t>
      </w:r>
      <w:r w:rsidR="008D7A2D">
        <w:rPr>
          <w:lang w:val="en-US"/>
        </w:rPr>
        <w:t>various</w:t>
      </w:r>
      <w:r w:rsidR="008D7A2D" w:rsidRPr="008D7A2D">
        <w:rPr>
          <w:lang w:val="en-US"/>
        </w:rPr>
        <w:t xml:space="preserve"> areas</w:t>
      </w:r>
      <w:r w:rsidR="008D7A2D">
        <w:rPr>
          <w:lang w:val="en-US"/>
        </w:rPr>
        <w:t>, such as competitive sports, recreational sports, and rehabilitation after different traumas</w:t>
      </w:r>
      <w:r w:rsidR="008D7A2D" w:rsidRPr="008D7A2D">
        <w:rPr>
          <w:lang w:val="en-US"/>
        </w:rPr>
        <w:t xml:space="preserve">. </w:t>
      </w:r>
      <w:r w:rsidR="008D7A2D">
        <w:rPr>
          <w:lang w:val="en-US"/>
        </w:rPr>
        <w:t>With consistent</w:t>
      </w:r>
      <w:r w:rsidR="008D7A2D" w:rsidRPr="008D7A2D">
        <w:rPr>
          <w:lang w:val="en-US"/>
        </w:rPr>
        <w:t xml:space="preserve"> technolog</w:t>
      </w:r>
      <w:r w:rsidR="008D7A2D">
        <w:rPr>
          <w:lang w:val="en-US"/>
        </w:rPr>
        <w:t>ical advancements, more innovative gadgets (</w:t>
      </w:r>
      <w:r w:rsidR="008D7A2D" w:rsidRPr="00457595">
        <w:rPr>
          <w:i/>
          <w:iCs/>
          <w:lang w:val="en-US"/>
        </w:rPr>
        <w:t>i.e.</w:t>
      </w:r>
      <w:r w:rsidR="008D7A2D">
        <w:rPr>
          <w:lang w:val="en-US"/>
        </w:rPr>
        <w:t xml:space="preserve"> apps, sensors, etc.) are developed</w:t>
      </w:r>
      <w:r w:rsidR="008D7A2D" w:rsidRPr="008D7A2D">
        <w:rPr>
          <w:lang w:val="en-US"/>
        </w:rPr>
        <w:t xml:space="preserve"> </w:t>
      </w:r>
      <w:r w:rsidR="008D7A2D">
        <w:rPr>
          <w:lang w:val="en-US"/>
        </w:rPr>
        <w:t xml:space="preserve">that help us capture physical movement, data collection, and data evaluation, which </w:t>
      </w:r>
      <w:r w:rsidR="00457595">
        <w:rPr>
          <w:lang w:val="en-US"/>
        </w:rPr>
        <w:t>improves</w:t>
      </w:r>
      <w:r w:rsidR="008D7A2D">
        <w:rPr>
          <w:lang w:val="en-US"/>
        </w:rPr>
        <w:t xml:space="preserve"> </w:t>
      </w:r>
      <w:r w:rsidR="008D7A2D" w:rsidRPr="008D7A2D">
        <w:rPr>
          <w:lang w:val="en-US"/>
        </w:rPr>
        <w:t xml:space="preserve">research </w:t>
      </w:r>
      <w:r w:rsidR="008D7A2D">
        <w:rPr>
          <w:lang w:val="en-US"/>
        </w:rPr>
        <w:t>and interpret</w:t>
      </w:r>
      <w:r w:rsidR="00457595">
        <w:rPr>
          <w:lang w:val="en-US"/>
        </w:rPr>
        <w:t>ation of</w:t>
      </w:r>
      <w:r w:rsidR="008D7A2D">
        <w:rPr>
          <w:lang w:val="en-US"/>
        </w:rPr>
        <w:t xml:space="preserve"> how certain physical movements can hurt our body, or enhance its physical performance. </w:t>
      </w:r>
    </w:p>
    <w:p w14:paraId="0735AD4C" w14:textId="735E9F89" w:rsidR="008D7A2D" w:rsidRDefault="008D7A2D">
      <w:pPr>
        <w:rPr>
          <w:lang w:val="en-US"/>
        </w:rPr>
      </w:pPr>
      <w:r>
        <w:rPr>
          <w:lang w:val="en-US"/>
        </w:rPr>
        <w:t>There are three</w:t>
      </w:r>
      <w:r w:rsidR="00457595">
        <w:rPr>
          <w:lang w:val="en-US"/>
        </w:rPr>
        <w:t xml:space="preserve"> major</w:t>
      </w:r>
      <w:r>
        <w:rPr>
          <w:lang w:val="en-US"/>
        </w:rPr>
        <w:t xml:space="preserve"> categories that can substantially benefit from this Study Project. </w:t>
      </w:r>
    </w:p>
    <w:p w14:paraId="0D6928F0" w14:textId="13183393" w:rsidR="00E57503" w:rsidRDefault="008D7A2D" w:rsidP="008D7A2D">
      <w:pPr>
        <w:pStyle w:val="ListParagraph"/>
        <w:numPr>
          <w:ilvl w:val="0"/>
          <w:numId w:val="1"/>
        </w:numPr>
        <w:rPr>
          <w:lang w:val="en-US"/>
        </w:rPr>
      </w:pPr>
      <w:r>
        <w:rPr>
          <w:lang w:val="en-US"/>
        </w:rPr>
        <w:t xml:space="preserve">People who already have been injured, </w:t>
      </w:r>
      <w:r w:rsidR="00E57503">
        <w:rPr>
          <w:lang w:val="en-US"/>
        </w:rPr>
        <w:t>because of</w:t>
      </w:r>
      <w:r>
        <w:rPr>
          <w:lang w:val="en-US"/>
        </w:rPr>
        <w:t xml:space="preserve"> overexertion or trauma</w:t>
      </w:r>
      <w:r w:rsidR="00E57503">
        <w:rPr>
          <w:lang w:val="en-US"/>
        </w:rPr>
        <w:t>, which causes them to have painful and limited mobility.</w:t>
      </w:r>
    </w:p>
    <w:p w14:paraId="7180D61F" w14:textId="51E31FFD" w:rsidR="00E57503" w:rsidRDefault="00E57503" w:rsidP="008D7A2D">
      <w:pPr>
        <w:pStyle w:val="ListParagraph"/>
        <w:numPr>
          <w:ilvl w:val="0"/>
          <w:numId w:val="1"/>
        </w:numPr>
        <w:rPr>
          <w:lang w:val="en-US"/>
        </w:rPr>
      </w:pPr>
      <w:r>
        <w:rPr>
          <w:lang w:val="en-US"/>
        </w:rPr>
        <w:t>People who consistently exercise using inadequate techniques that eventually</w:t>
      </w:r>
      <w:r w:rsidR="00457595">
        <w:rPr>
          <w:lang w:val="en-US"/>
        </w:rPr>
        <w:t xml:space="preserve"> cause movement deterioration and </w:t>
      </w:r>
      <w:r>
        <w:rPr>
          <w:lang w:val="en-US"/>
        </w:rPr>
        <w:t>mobility</w:t>
      </w:r>
      <w:r w:rsidR="00457595">
        <w:rPr>
          <w:lang w:val="en-US"/>
        </w:rPr>
        <w:t xml:space="preserve"> loss</w:t>
      </w:r>
      <w:r>
        <w:rPr>
          <w:lang w:val="en-US"/>
        </w:rPr>
        <w:t>.</w:t>
      </w:r>
    </w:p>
    <w:p w14:paraId="0C84E244" w14:textId="77777777" w:rsidR="00E57503" w:rsidRDefault="00E57503" w:rsidP="00E57503">
      <w:pPr>
        <w:pStyle w:val="ListParagraph"/>
        <w:numPr>
          <w:ilvl w:val="0"/>
          <w:numId w:val="1"/>
        </w:numPr>
        <w:rPr>
          <w:lang w:val="en-US"/>
        </w:rPr>
      </w:pPr>
      <w:r w:rsidRPr="00E57503">
        <w:rPr>
          <w:lang w:val="en-US"/>
        </w:rPr>
        <w:t xml:space="preserve">People who are high performance athletes who seek to further enhance their physical performance in a safe, conscientious, and knowledge-based way.  </w:t>
      </w:r>
    </w:p>
    <w:p w14:paraId="0C36BAD9" w14:textId="0E76DB81" w:rsidR="005D08C8" w:rsidRPr="00A56078" w:rsidRDefault="00B20FD4" w:rsidP="00E57503">
      <w:pPr>
        <w:rPr>
          <w:lang w:val="en-US"/>
        </w:rPr>
      </w:pPr>
      <w:r>
        <w:rPr>
          <w:lang w:val="en-US"/>
        </w:rPr>
        <w:t xml:space="preserve">Hence, the objective of this Study Project is to </w:t>
      </w:r>
      <w:r w:rsidR="00C873EF">
        <w:rPr>
          <w:lang w:val="en-US"/>
        </w:rPr>
        <w:t xml:space="preserve">evaluate and analyze various technologies that collect physical data and quantify performance and progression. </w:t>
      </w:r>
      <w:r w:rsidR="00FA347C" w:rsidRPr="00FA347C">
        <w:rPr>
          <w:lang w:val="en-US"/>
        </w:rPr>
        <w:t xml:space="preserve">While </w:t>
      </w:r>
      <w:r w:rsidR="00C873EF">
        <w:rPr>
          <w:lang w:val="en-US"/>
        </w:rPr>
        <w:t>each technology is focused on</w:t>
      </w:r>
      <w:r w:rsidR="00FA347C" w:rsidRPr="00FA347C">
        <w:rPr>
          <w:lang w:val="en-US"/>
        </w:rPr>
        <w:t xml:space="preserve"> statistical</w:t>
      </w:r>
      <w:r w:rsidR="00C873EF">
        <w:rPr>
          <w:lang w:val="en-US"/>
        </w:rPr>
        <w:t xml:space="preserve"> outputs by evaluating </w:t>
      </w:r>
      <w:r w:rsidR="00FA347C" w:rsidRPr="00FA347C">
        <w:rPr>
          <w:lang w:val="en-US"/>
        </w:rPr>
        <w:t>quantities</w:t>
      </w:r>
      <w:r w:rsidR="00C873EF">
        <w:rPr>
          <w:lang w:val="en-US"/>
        </w:rPr>
        <w:t>, movement precision, and movement range, this Study Project will assess optimal</w:t>
      </w:r>
      <w:r w:rsidR="00FA347C" w:rsidRPr="00FA347C">
        <w:rPr>
          <w:lang w:val="en-US"/>
        </w:rPr>
        <w:t xml:space="preserve"> sampling frequency</w:t>
      </w:r>
      <w:r w:rsidR="00C873EF">
        <w:rPr>
          <w:lang w:val="en-US"/>
        </w:rPr>
        <w:t xml:space="preserve"> and ability to improve overall physical performance</w:t>
      </w:r>
      <w:r w:rsidR="00FA347C" w:rsidRPr="00FA347C">
        <w:rPr>
          <w:lang w:val="en-US"/>
        </w:rPr>
        <w:t xml:space="preserve">. </w:t>
      </w:r>
    </w:p>
    <w:p w14:paraId="319790E1" w14:textId="00CFA475" w:rsidR="006B32C1" w:rsidRPr="00A33E9B" w:rsidRDefault="002E01A6" w:rsidP="00E57503">
      <w:pPr>
        <w:rPr>
          <w:b/>
          <w:bCs/>
          <w:lang w:val="en-US"/>
        </w:rPr>
      </w:pPr>
      <w:r w:rsidRPr="00A33E9B">
        <w:rPr>
          <w:b/>
          <w:bCs/>
          <w:lang w:val="en-US"/>
        </w:rPr>
        <w:t>Study Project</w:t>
      </w:r>
    </w:p>
    <w:p w14:paraId="3BCC7E43" w14:textId="4580C388" w:rsidR="006B32C1" w:rsidRDefault="006B32C1">
      <w:pPr>
        <w:rPr>
          <w:lang w:val="en-US"/>
        </w:rPr>
      </w:pPr>
      <w:r w:rsidRPr="006B32C1">
        <w:rPr>
          <w:lang w:val="en-US"/>
        </w:rPr>
        <w:t>Th</w:t>
      </w:r>
      <w:r w:rsidR="001D0603">
        <w:rPr>
          <w:lang w:val="en-US"/>
        </w:rPr>
        <w:t>e</w:t>
      </w:r>
      <w:r w:rsidRPr="006B32C1">
        <w:rPr>
          <w:lang w:val="en-US"/>
        </w:rPr>
        <w:t xml:space="preserve"> </w:t>
      </w:r>
      <w:r w:rsidR="00DE7889">
        <w:rPr>
          <w:lang w:val="en-US"/>
        </w:rPr>
        <w:t xml:space="preserve">scope of this research is to </w:t>
      </w:r>
      <w:r w:rsidRPr="006B32C1">
        <w:rPr>
          <w:lang w:val="en-US"/>
        </w:rPr>
        <w:t>understand</w:t>
      </w:r>
      <w:r w:rsidR="00DE7889">
        <w:rPr>
          <w:lang w:val="en-US"/>
        </w:rPr>
        <w:t xml:space="preserve"> and evaluate</w:t>
      </w:r>
      <w:r w:rsidRPr="006B32C1">
        <w:rPr>
          <w:lang w:val="en-US"/>
        </w:rPr>
        <w:t xml:space="preserve"> how </w:t>
      </w:r>
      <w:r w:rsidR="00DE7889">
        <w:rPr>
          <w:lang w:val="en-US"/>
        </w:rPr>
        <w:t>innovative technology (</w:t>
      </w:r>
      <w:r w:rsidR="00DE7889" w:rsidRPr="001D0603">
        <w:rPr>
          <w:i/>
          <w:iCs/>
          <w:lang w:val="en-US"/>
        </w:rPr>
        <w:t>i.e.</w:t>
      </w:r>
      <w:r w:rsidR="00DE7889">
        <w:rPr>
          <w:lang w:val="en-US"/>
        </w:rPr>
        <w:t xml:space="preserve"> sensors) can help improve physical and athletic performance. Th</w:t>
      </w:r>
      <w:r w:rsidR="002E01A6">
        <w:rPr>
          <w:lang w:val="en-US"/>
        </w:rPr>
        <w:t>is will be achieved through theoretical investigation of previously published work and</w:t>
      </w:r>
      <w:r w:rsidR="00DE7889">
        <w:rPr>
          <w:lang w:val="en-US"/>
        </w:rPr>
        <w:t xml:space="preserve"> analy</w:t>
      </w:r>
      <w:r w:rsidR="002E01A6">
        <w:rPr>
          <w:lang w:val="en-US"/>
        </w:rPr>
        <w:t>sis of the relevant publications on this topic.</w:t>
      </w:r>
      <w:r w:rsidR="00DE7889">
        <w:rPr>
          <w:lang w:val="en-US"/>
        </w:rPr>
        <w:t xml:space="preserve"> </w:t>
      </w:r>
    </w:p>
    <w:p w14:paraId="3BD1C404" w14:textId="1C0D50C0" w:rsidR="006B32C1" w:rsidRDefault="006B32C1">
      <w:pPr>
        <w:rPr>
          <w:lang w:val="en-US"/>
        </w:rPr>
      </w:pPr>
      <w:r w:rsidRPr="001D312A">
        <w:rPr>
          <w:b/>
          <w:bCs/>
          <w:lang w:val="en-US"/>
        </w:rPr>
        <w:t xml:space="preserve">Where will this </w:t>
      </w:r>
      <w:r w:rsidR="00C02066">
        <w:rPr>
          <w:b/>
          <w:bCs/>
          <w:lang w:val="en-US"/>
        </w:rPr>
        <w:t>research</w:t>
      </w:r>
      <w:r w:rsidRPr="001D312A">
        <w:rPr>
          <w:b/>
          <w:bCs/>
          <w:lang w:val="en-US"/>
        </w:rPr>
        <w:t xml:space="preserve"> take place</w:t>
      </w:r>
      <w:r>
        <w:rPr>
          <w:lang w:val="en-US"/>
        </w:rPr>
        <w:t>?</w:t>
      </w:r>
    </w:p>
    <w:p w14:paraId="5DE6C301" w14:textId="3E7EDAB5" w:rsidR="006B32C1" w:rsidRDefault="00C02066">
      <w:pPr>
        <w:rPr>
          <w:lang w:val="en-US"/>
        </w:rPr>
      </w:pPr>
      <w:r>
        <w:rPr>
          <w:lang w:val="en-US"/>
        </w:rPr>
        <w:t>H</w:t>
      </w:r>
      <w:r w:rsidR="006B32C1" w:rsidRPr="006B32C1">
        <w:rPr>
          <w:lang w:val="en-US"/>
        </w:rPr>
        <w:t>ome</w:t>
      </w:r>
    </w:p>
    <w:p w14:paraId="751613EA" w14:textId="5376F6CF" w:rsidR="006B32C1" w:rsidRPr="000957E2" w:rsidRDefault="006B32C1">
      <w:pPr>
        <w:rPr>
          <w:b/>
          <w:bCs/>
          <w:lang w:val="en-US"/>
        </w:rPr>
      </w:pPr>
      <w:r w:rsidRPr="000957E2">
        <w:rPr>
          <w:b/>
          <w:bCs/>
          <w:lang w:val="en-US"/>
        </w:rPr>
        <w:lastRenderedPageBreak/>
        <w:t>Hypothesis</w:t>
      </w:r>
    </w:p>
    <w:p w14:paraId="452A6367" w14:textId="480B9F08" w:rsidR="00C02066" w:rsidRDefault="00C02066">
      <w:pPr>
        <w:rPr>
          <w:lang w:val="en-US"/>
        </w:rPr>
      </w:pPr>
      <w:r>
        <w:t>If sensors can help better understand the physical motion, then we can better and faster improve physical and athletic performance. In other words, sensors improve awareness of the physical movement and understanding/solution on how to safely improve physical and athletic performance. </w:t>
      </w:r>
    </w:p>
    <w:p w14:paraId="5DF6161C" w14:textId="1E271917" w:rsidR="006B32C1" w:rsidRPr="00524050" w:rsidRDefault="006B32C1">
      <w:pPr>
        <w:rPr>
          <w:b/>
          <w:bCs/>
          <w:lang w:val="en-US"/>
        </w:rPr>
      </w:pPr>
      <w:r w:rsidRPr="00524050">
        <w:rPr>
          <w:b/>
          <w:bCs/>
          <w:lang w:val="en-US"/>
        </w:rPr>
        <w:t>Research</w:t>
      </w:r>
    </w:p>
    <w:p w14:paraId="2D7CD4B8" w14:textId="77777777" w:rsidR="002426ED" w:rsidRDefault="003A6887">
      <w:pPr>
        <w:rPr>
          <w:lang w:val="en-US"/>
        </w:rPr>
      </w:pPr>
      <w:r>
        <w:rPr>
          <w:lang w:val="en-US"/>
        </w:rPr>
        <w:t xml:space="preserve">From the </w:t>
      </w:r>
      <w:r w:rsidR="005E387B">
        <w:rPr>
          <w:lang w:val="en-US"/>
        </w:rPr>
        <w:t xml:space="preserve">very first </w:t>
      </w:r>
      <w:r>
        <w:rPr>
          <w:lang w:val="en-US"/>
        </w:rPr>
        <w:t>day we are born, we start moving. Movement is an important part of our existence</w:t>
      </w:r>
      <w:r w:rsidR="005E387B">
        <w:rPr>
          <w:lang w:val="en-US"/>
        </w:rPr>
        <w:t xml:space="preserve">, </w:t>
      </w:r>
      <w:r>
        <w:rPr>
          <w:lang w:val="en-US"/>
        </w:rPr>
        <w:t>success</w:t>
      </w:r>
      <w:r w:rsidR="005E387B">
        <w:rPr>
          <w:lang w:val="en-US"/>
        </w:rPr>
        <w:t>, and wellbeing. As a matter of fact</w:t>
      </w:r>
      <w:r>
        <w:rPr>
          <w:lang w:val="en-US"/>
        </w:rPr>
        <w:t xml:space="preserve">, </w:t>
      </w:r>
      <w:r w:rsidR="005E387B">
        <w:rPr>
          <w:lang w:val="en-US"/>
        </w:rPr>
        <w:t>movement is one of the vital characteristics</w:t>
      </w:r>
      <w:r w:rsidR="00B32187">
        <w:rPr>
          <w:lang w:val="en-US"/>
        </w:rPr>
        <w:t xml:space="preserve"> of</w:t>
      </w:r>
      <w:r w:rsidR="005E387B">
        <w:rPr>
          <w:lang w:val="en-US"/>
        </w:rPr>
        <w:t xml:space="preserve"> our human life, </w:t>
      </w:r>
      <w:r w:rsidR="00010FB8">
        <w:rPr>
          <w:lang w:val="en-US"/>
        </w:rPr>
        <w:t>yet</w:t>
      </w:r>
      <w:r>
        <w:rPr>
          <w:lang w:val="en-US"/>
        </w:rPr>
        <w:t xml:space="preserve"> our range of motion changes throughout the years.</w:t>
      </w:r>
      <w:r w:rsidR="00B32187">
        <w:rPr>
          <w:lang w:val="en-US"/>
        </w:rPr>
        <w:t xml:space="preserve"> </w:t>
      </w:r>
    </w:p>
    <w:p w14:paraId="5CFA3E34" w14:textId="140721D2" w:rsidR="003A6887" w:rsidRDefault="00B32187">
      <w:pPr>
        <w:rPr>
          <w:lang w:val="en-US"/>
        </w:rPr>
      </w:pPr>
      <w:r>
        <w:rPr>
          <w:lang w:val="en-US"/>
        </w:rPr>
        <w:t xml:space="preserve">The range of motion (ROM) is defined as the joint’s ability to move to </w:t>
      </w:r>
      <w:r w:rsidR="002426ED">
        <w:rPr>
          <w:lang w:val="en-US"/>
        </w:rPr>
        <w:t>its</w:t>
      </w:r>
      <w:r>
        <w:rPr>
          <w:lang w:val="en-US"/>
        </w:rPr>
        <w:t xml:space="preserve"> full potential</w:t>
      </w:r>
      <w:r w:rsidRPr="00B32187">
        <w:rPr>
          <w:lang w:val="en-US"/>
        </w:rPr>
        <w:t xml:space="preserve"> </w:t>
      </w:r>
      <w:r>
        <w:rPr>
          <w:lang w:val="en-US"/>
        </w:rPr>
        <w:t>that includes</w:t>
      </w:r>
      <w:r w:rsidRPr="00B32187">
        <w:rPr>
          <w:lang w:val="en-US"/>
        </w:rPr>
        <w:t xml:space="preserve"> distance and direction</w:t>
      </w:r>
      <w:r>
        <w:rPr>
          <w:lang w:val="en-US"/>
        </w:rPr>
        <w:t xml:space="preserve"> (</w:t>
      </w:r>
      <w:hyperlink r:id="rId7" w:history="1">
        <w:r w:rsidRPr="009F6BFD">
          <w:rPr>
            <w:rStyle w:val="Hyperlink"/>
            <w:lang w:val="en-US"/>
          </w:rPr>
          <w:t>https://www.verywellhealth.com/what-is-normal-range-of-motion-in-a-joint-3120361</w:t>
        </w:r>
      </w:hyperlink>
      <w:r>
        <w:rPr>
          <w:lang w:val="en-US"/>
        </w:rPr>
        <w:t>)</w:t>
      </w:r>
      <w:r w:rsidRPr="00B32187">
        <w:rPr>
          <w:lang w:val="en-US"/>
        </w:rPr>
        <w:t xml:space="preserve">. A joint is </w:t>
      </w:r>
      <w:r>
        <w:rPr>
          <w:lang w:val="en-US"/>
        </w:rPr>
        <w:t xml:space="preserve">defined as connection </w:t>
      </w:r>
      <w:r w:rsidRPr="00B32187">
        <w:rPr>
          <w:lang w:val="en-US"/>
        </w:rPr>
        <w:t xml:space="preserve">location </w:t>
      </w:r>
      <w:r>
        <w:rPr>
          <w:lang w:val="en-US"/>
        </w:rPr>
        <w:t xml:space="preserve">of bones </w:t>
      </w:r>
      <w:r w:rsidRPr="00B32187">
        <w:rPr>
          <w:lang w:val="en-US"/>
        </w:rPr>
        <w:t>in the body</w:t>
      </w:r>
      <w:r>
        <w:rPr>
          <w:lang w:val="en-US"/>
        </w:rPr>
        <w:t xml:space="preserve">. Joints </w:t>
      </w:r>
      <w:r w:rsidR="0097652E">
        <w:rPr>
          <w:lang w:val="en-US"/>
        </w:rPr>
        <w:t>have been evolutionary</w:t>
      </w:r>
      <w:r>
        <w:rPr>
          <w:lang w:val="en-US"/>
        </w:rPr>
        <w:t xml:space="preserve"> designed</w:t>
      </w:r>
      <w:r w:rsidRPr="00B32187">
        <w:rPr>
          <w:lang w:val="en-US"/>
        </w:rPr>
        <w:t xml:space="preserve"> to </w:t>
      </w:r>
      <w:r w:rsidR="0097652E" w:rsidRPr="00B32187">
        <w:rPr>
          <w:lang w:val="en-US"/>
        </w:rPr>
        <w:t>permit</w:t>
      </w:r>
      <w:r w:rsidRPr="00B32187">
        <w:rPr>
          <w:lang w:val="en-US"/>
        </w:rPr>
        <w:t xml:space="preserve"> movement in </w:t>
      </w:r>
      <w:r w:rsidR="0097652E">
        <w:rPr>
          <w:lang w:val="en-US"/>
        </w:rPr>
        <w:t>certain</w:t>
      </w:r>
      <w:r w:rsidRPr="00B32187">
        <w:rPr>
          <w:lang w:val="en-US"/>
        </w:rPr>
        <w:t xml:space="preserve"> </w:t>
      </w:r>
      <w:r w:rsidR="0097652E" w:rsidRPr="00B32187">
        <w:rPr>
          <w:lang w:val="en-US"/>
        </w:rPr>
        <w:t>directions</w:t>
      </w:r>
      <w:r w:rsidR="0097652E">
        <w:rPr>
          <w:lang w:val="en-US"/>
        </w:rPr>
        <w:t xml:space="preserve"> and certain </w:t>
      </w:r>
      <w:r w:rsidR="0097652E" w:rsidRPr="0097652E">
        <w:rPr>
          <w:lang w:val="en-US"/>
        </w:rPr>
        <w:t>ranges</w:t>
      </w:r>
      <w:r w:rsidR="0097652E">
        <w:rPr>
          <w:lang w:val="en-US"/>
        </w:rPr>
        <w:t>. Each joint is distinctive and has a specific</w:t>
      </w:r>
      <w:r w:rsidR="0097652E" w:rsidRPr="0097652E">
        <w:rPr>
          <w:lang w:val="en-US"/>
        </w:rPr>
        <w:t xml:space="preserve"> type of movement </w:t>
      </w:r>
      <w:r w:rsidR="0097652E">
        <w:rPr>
          <w:lang w:val="en-US"/>
        </w:rPr>
        <w:t xml:space="preserve">that </w:t>
      </w:r>
      <w:r w:rsidR="0097652E" w:rsidRPr="0097652E">
        <w:rPr>
          <w:lang w:val="en-US"/>
        </w:rPr>
        <w:t>it can perform.</w:t>
      </w:r>
      <w:r w:rsidR="0097652E">
        <w:rPr>
          <w:lang w:val="en-US"/>
        </w:rPr>
        <w:t xml:space="preserve"> </w:t>
      </w:r>
      <w:r w:rsidR="002426ED">
        <w:rPr>
          <w:lang w:val="en-US"/>
        </w:rPr>
        <w:t>C</w:t>
      </w:r>
      <w:r w:rsidR="0097652E">
        <w:rPr>
          <w:lang w:val="en-US"/>
        </w:rPr>
        <w:t>uriously, skull is the joint of bones that does not allow movement</w:t>
      </w:r>
      <w:r w:rsidR="00001AB5">
        <w:rPr>
          <w:lang w:val="en-US"/>
        </w:rPr>
        <w:t>, it rather has a protective function.</w:t>
      </w:r>
    </w:p>
    <w:p w14:paraId="70A9368D" w14:textId="0575EB26" w:rsidR="002426ED" w:rsidRDefault="002426ED">
      <w:pPr>
        <w:rPr>
          <w:lang w:val="en-US"/>
        </w:rPr>
      </w:pPr>
      <w:r>
        <w:rPr>
          <w:lang w:val="en-US"/>
        </w:rPr>
        <w:t>With that being said, most common joint movements are</w:t>
      </w:r>
      <w:r w:rsidR="00C53B63">
        <w:rPr>
          <w:lang w:val="en-US"/>
        </w:rPr>
        <w:t>(</w:t>
      </w:r>
      <w:hyperlink r:id="rId8" w:history="1">
        <w:r w:rsidR="00C53B63" w:rsidRPr="009F6BFD">
          <w:rPr>
            <w:rStyle w:val="Hyperlink"/>
            <w:lang w:val="en-US"/>
          </w:rPr>
          <w:t>https://www.verywellhealth.com/what-is-normal-range-of-motion-in-a-joint-3120361</w:t>
        </w:r>
      </w:hyperlink>
      <w:r w:rsidR="00C53B63">
        <w:rPr>
          <w:lang w:val="en-US"/>
        </w:rPr>
        <w:t>)</w:t>
      </w:r>
      <w:r>
        <w:rPr>
          <w:lang w:val="en-US"/>
        </w:rPr>
        <w:t>:</w:t>
      </w:r>
    </w:p>
    <w:p w14:paraId="08B12563" w14:textId="31D2FBC1" w:rsidR="002426ED" w:rsidRPr="00C53B63" w:rsidRDefault="002426ED" w:rsidP="00C53B63">
      <w:pPr>
        <w:pStyle w:val="ListParagraph"/>
        <w:numPr>
          <w:ilvl w:val="0"/>
          <w:numId w:val="11"/>
        </w:numPr>
        <w:rPr>
          <w:lang w:val="en-US"/>
        </w:rPr>
      </w:pPr>
      <w:r w:rsidRPr="00C53B63">
        <w:rPr>
          <w:lang w:val="en-US"/>
        </w:rPr>
        <w:t>Extension</w:t>
      </w:r>
      <w:r w:rsidR="00C53B63">
        <w:rPr>
          <w:lang w:val="en-US"/>
        </w:rPr>
        <w:t xml:space="preserve"> – “increases the angle between bones of the limb at a joint” by contracting the muscles to a straightened position.</w:t>
      </w:r>
    </w:p>
    <w:p w14:paraId="07ABD616" w14:textId="2B1FAA0D" w:rsidR="002426ED" w:rsidRPr="00C53B63" w:rsidRDefault="002426ED" w:rsidP="00C53B63">
      <w:pPr>
        <w:pStyle w:val="ListParagraph"/>
        <w:numPr>
          <w:ilvl w:val="0"/>
          <w:numId w:val="11"/>
        </w:numPr>
        <w:rPr>
          <w:lang w:val="en-US"/>
        </w:rPr>
      </w:pPr>
      <w:r w:rsidRPr="00C53B63">
        <w:rPr>
          <w:lang w:val="en-US"/>
        </w:rPr>
        <w:t>Flexion</w:t>
      </w:r>
      <w:r w:rsidR="00C53B63">
        <w:rPr>
          <w:lang w:val="en-US"/>
        </w:rPr>
        <w:t xml:space="preserve"> – “opposite of extension” decreases the angle by bending. </w:t>
      </w:r>
    </w:p>
    <w:p w14:paraId="314F64B1" w14:textId="5E3BE4AE" w:rsidR="002426ED" w:rsidRPr="00C53B63" w:rsidRDefault="002426ED" w:rsidP="00C53B63">
      <w:pPr>
        <w:pStyle w:val="ListParagraph"/>
        <w:numPr>
          <w:ilvl w:val="0"/>
          <w:numId w:val="11"/>
        </w:numPr>
        <w:rPr>
          <w:lang w:val="en-US"/>
        </w:rPr>
      </w:pPr>
      <w:r w:rsidRPr="00C53B63">
        <w:rPr>
          <w:lang w:val="en-US"/>
        </w:rPr>
        <w:t>Abduction</w:t>
      </w:r>
      <w:r w:rsidR="00C53B63">
        <w:rPr>
          <w:lang w:val="en-US"/>
        </w:rPr>
        <w:t xml:space="preserve"> – “moving away from the central axis of the body”.</w:t>
      </w:r>
    </w:p>
    <w:p w14:paraId="38FEA932" w14:textId="6844ADA3" w:rsidR="002426ED" w:rsidRPr="00C53B63" w:rsidRDefault="002426ED" w:rsidP="00C53B63">
      <w:pPr>
        <w:pStyle w:val="ListParagraph"/>
        <w:numPr>
          <w:ilvl w:val="0"/>
          <w:numId w:val="11"/>
        </w:numPr>
        <w:rPr>
          <w:lang w:val="en-US"/>
        </w:rPr>
      </w:pPr>
      <w:r w:rsidRPr="00C53B63">
        <w:rPr>
          <w:lang w:val="en-US"/>
        </w:rPr>
        <w:t>Adduction</w:t>
      </w:r>
      <w:r w:rsidR="00C53B63">
        <w:rPr>
          <w:lang w:val="en-US"/>
        </w:rPr>
        <w:t xml:space="preserve"> </w:t>
      </w:r>
      <w:r w:rsidR="008D375C">
        <w:rPr>
          <w:lang w:val="en-US"/>
        </w:rPr>
        <w:t>– opposite</w:t>
      </w:r>
      <w:r w:rsidR="00C53B63">
        <w:rPr>
          <w:lang w:val="en-US"/>
        </w:rPr>
        <w:t xml:space="preserve"> of abduction “moving towards the central axis of the body”.</w:t>
      </w:r>
    </w:p>
    <w:p w14:paraId="36A11EC9" w14:textId="026677B0" w:rsidR="0097652E" w:rsidRDefault="00C53B63">
      <w:pPr>
        <w:rPr>
          <w:lang w:val="en-US"/>
        </w:rPr>
      </w:pPr>
      <w:r>
        <w:rPr>
          <w:lang w:val="en-US"/>
        </w:rPr>
        <w:t>Human skeletal muscles, just like most vertebrates’, are attached to the bones to facilitate the safe movement (p 1080 Biology).</w:t>
      </w:r>
      <w:r w:rsidR="008D375C">
        <w:rPr>
          <w:lang w:val="en-US"/>
        </w:rPr>
        <w:t xml:space="preserve"> A skeletal muscle is formed of a bundle of long fibers that are usually the length of the muscle.</w:t>
      </w:r>
      <w:r w:rsidR="00B42BF7">
        <w:rPr>
          <w:lang w:val="en-US"/>
        </w:rPr>
        <w:t xml:space="preserve"> Each fiber, formed by fusion, represents a single cell that has multiple nuclei. Also, each fiber is a collection of smaller longitudinal myofibrils (p 1080 Biology). Please see the below figure for a visual representation.</w:t>
      </w:r>
    </w:p>
    <w:p w14:paraId="7EF7A15A" w14:textId="73875AFE" w:rsidR="00B42BF7" w:rsidRDefault="00B42BF7">
      <w:pPr>
        <w:rPr>
          <w:lang w:val="en-US"/>
        </w:rPr>
      </w:pPr>
      <w:r>
        <w:rPr>
          <w:noProof/>
        </w:rPr>
        <w:lastRenderedPageBreak/>
        <w:drawing>
          <wp:inline distT="0" distB="0" distL="0" distR="0" wp14:anchorId="2ABAA721" wp14:editId="1CCD2B80">
            <wp:extent cx="3606581" cy="611550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17610" cy="6134209"/>
                    </a:xfrm>
                    <a:prstGeom prst="rect">
                      <a:avLst/>
                    </a:prstGeom>
                  </pic:spPr>
                </pic:pic>
              </a:graphicData>
            </a:graphic>
          </wp:inline>
        </w:drawing>
      </w:r>
    </w:p>
    <w:p w14:paraId="44782135" w14:textId="77777777" w:rsidR="00064B1E" w:rsidRDefault="00B42BF7">
      <w:pPr>
        <w:rPr>
          <w:lang w:val="en-US"/>
        </w:rPr>
      </w:pPr>
      <w:r>
        <w:rPr>
          <w:lang w:val="en-US"/>
        </w:rPr>
        <w:t>Furthermore, to facilitate the full range of motions “muscle actively contract, but they elongate only when passively stretched</w:t>
      </w:r>
      <w:r w:rsidR="003E1D40">
        <w:rPr>
          <w:lang w:val="en-US"/>
        </w:rPr>
        <w:t>. Back-and-forth movement is generally accomplished by antagonistic muscles, each working against the other.”</w:t>
      </w:r>
      <w:r w:rsidR="003E1D40" w:rsidRPr="003E1D40">
        <w:rPr>
          <w:lang w:val="en-US"/>
        </w:rPr>
        <w:t xml:space="preserve"> </w:t>
      </w:r>
      <w:r w:rsidR="003E1D40">
        <w:rPr>
          <w:lang w:val="en-US"/>
        </w:rPr>
        <w:t>(p 1080 Biology)</w:t>
      </w:r>
      <w:r w:rsidR="00064B1E">
        <w:rPr>
          <w:lang w:val="en-US"/>
        </w:rPr>
        <w:t xml:space="preserve"> Although each person is different and with unique physical ability, there are commonly accepted ROM values for specific joints measured in degrees (</w:t>
      </w:r>
      <w:hyperlink r:id="rId10" w:history="1">
        <w:r w:rsidR="00064B1E" w:rsidRPr="009F6BFD">
          <w:rPr>
            <w:rStyle w:val="Hyperlink"/>
            <w:lang w:val="en-US"/>
          </w:rPr>
          <w:t>https://www.verywellhealth.com/what-is-normal-range-of-motion-in-a-joint-3120361</w:t>
        </w:r>
      </w:hyperlink>
      <w:r w:rsidR="00064B1E">
        <w:rPr>
          <w:lang w:val="en-US"/>
        </w:rPr>
        <w:t>). For instance:</w:t>
      </w:r>
    </w:p>
    <w:p w14:paraId="5FBA3DAF" w14:textId="35D952F3" w:rsidR="00B42BF7" w:rsidRPr="00797417" w:rsidRDefault="00064B1E" w:rsidP="00797417">
      <w:pPr>
        <w:pStyle w:val="ListParagraph"/>
        <w:numPr>
          <w:ilvl w:val="0"/>
          <w:numId w:val="12"/>
        </w:numPr>
        <w:rPr>
          <w:lang w:val="en-US"/>
        </w:rPr>
      </w:pPr>
      <w:r w:rsidRPr="00797417">
        <w:rPr>
          <w:lang w:val="en-US"/>
        </w:rPr>
        <w:t xml:space="preserve">Hip flexion ranges from 0 to 125 degrees, while hip extension ranges from 115 to 0 degrees. Hip abduction ranges from 0 to 45 degrees, while hip adduction- being the opposite of abduction- ranges from 45 to 0 degrees. </w:t>
      </w:r>
    </w:p>
    <w:p w14:paraId="6D4FFB88" w14:textId="1084EF67" w:rsidR="00064B1E" w:rsidRPr="00797417" w:rsidRDefault="00064B1E" w:rsidP="00797417">
      <w:pPr>
        <w:pStyle w:val="ListParagraph"/>
        <w:numPr>
          <w:ilvl w:val="0"/>
          <w:numId w:val="12"/>
        </w:numPr>
        <w:rPr>
          <w:lang w:val="en-US"/>
        </w:rPr>
      </w:pPr>
      <w:r w:rsidRPr="00797417">
        <w:rPr>
          <w:lang w:val="en-US"/>
        </w:rPr>
        <w:t>Knee flection ranges from 0 to 130 degrees, while extension is from 120 to 0 degrees.</w:t>
      </w:r>
    </w:p>
    <w:p w14:paraId="56E0F1EC" w14:textId="73E3DA93" w:rsidR="00064B1E" w:rsidRPr="00797417" w:rsidRDefault="00064B1E" w:rsidP="00797417">
      <w:pPr>
        <w:pStyle w:val="ListParagraph"/>
        <w:numPr>
          <w:ilvl w:val="0"/>
          <w:numId w:val="12"/>
        </w:numPr>
        <w:rPr>
          <w:lang w:val="en-US"/>
        </w:rPr>
      </w:pPr>
      <w:r w:rsidRPr="00797417">
        <w:rPr>
          <w:lang w:val="en-US"/>
        </w:rPr>
        <w:lastRenderedPageBreak/>
        <w:t xml:space="preserve">Foot inversion </w:t>
      </w:r>
      <w:r w:rsidR="00797417" w:rsidRPr="00797417">
        <w:rPr>
          <w:lang w:val="en-US"/>
        </w:rPr>
        <w:t>ranges from 0 to 35 degrees, while the opposite, foot eversion, ranges from 25 to 0 degrees.</w:t>
      </w:r>
    </w:p>
    <w:p w14:paraId="07452B72" w14:textId="3C231B3A" w:rsidR="00797417" w:rsidRPr="00797417" w:rsidRDefault="00797417" w:rsidP="00797417">
      <w:pPr>
        <w:pStyle w:val="ListParagraph"/>
        <w:numPr>
          <w:ilvl w:val="0"/>
          <w:numId w:val="12"/>
        </w:numPr>
        <w:rPr>
          <w:lang w:val="en-US"/>
        </w:rPr>
      </w:pPr>
      <w:r w:rsidRPr="00797417">
        <w:rPr>
          <w:lang w:val="en-US"/>
        </w:rPr>
        <w:t xml:space="preserve">Shoulder flexion ranges from 0 to 180 degrees. Shoulder extension from 0 to 50 degrees. Shoulder abduction ranges from 0 to 90 degrees and adduction from 90 to 0 degrees. </w:t>
      </w:r>
    </w:p>
    <w:p w14:paraId="29D84FDF" w14:textId="2D4B21DC" w:rsidR="00797417" w:rsidRPr="00797417" w:rsidRDefault="00797417" w:rsidP="00797417">
      <w:pPr>
        <w:pStyle w:val="ListParagraph"/>
        <w:numPr>
          <w:ilvl w:val="0"/>
          <w:numId w:val="12"/>
        </w:numPr>
        <w:rPr>
          <w:lang w:val="en-US"/>
        </w:rPr>
      </w:pPr>
      <w:r w:rsidRPr="00797417">
        <w:rPr>
          <w:lang w:val="en-US"/>
        </w:rPr>
        <w:t>Elbow flexion ranges from 0 to 160 degrees, while extension ranges from 145 to 0 degrees.</w:t>
      </w:r>
    </w:p>
    <w:p w14:paraId="365ED342" w14:textId="31FBBA10" w:rsidR="00797417" w:rsidRPr="00797417" w:rsidRDefault="00797417" w:rsidP="00797417">
      <w:pPr>
        <w:pStyle w:val="ListParagraph"/>
        <w:numPr>
          <w:ilvl w:val="0"/>
          <w:numId w:val="12"/>
        </w:numPr>
        <w:rPr>
          <w:lang w:val="en-US"/>
        </w:rPr>
      </w:pPr>
      <w:r w:rsidRPr="00797417">
        <w:rPr>
          <w:lang w:val="en-US"/>
        </w:rPr>
        <w:t>Wrist flexion ranges from 0 to 90 degrees and extension from 0 to 70 degrees. Wrist abduction ranges from 0 to 25 degrees and adduction from 0 to 65 degrees.</w:t>
      </w:r>
    </w:p>
    <w:p w14:paraId="0BD5341E" w14:textId="784055F7" w:rsidR="00797417" w:rsidRDefault="00797417">
      <w:pPr>
        <w:rPr>
          <w:lang w:val="en-US"/>
        </w:rPr>
      </w:pPr>
      <w:r>
        <w:rPr>
          <w:lang w:val="en-US"/>
        </w:rPr>
        <w:t>There are several factors</w:t>
      </w:r>
      <w:r w:rsidR="0069134D">
        <w:rPr>
          <w:lang w:val="en-US"/>
        </w:rPr>
        <w:t>, such as genetics and situational,</w:t>
      </w:r>
      <w:r>
        <w:rPr>
          <w:lang w:val="en-US"/>
        </w:rPr>
        <w:t xml:space="preserve"> </w:t>
      </w:r>
      <w:r w:rsidR="0069134D">
        <w:rPr>
          <w:lang w:val="en-US"/>
        </w:rPr>
        <w:t xml:space="preserve">both of which are </w:t>
      </w:r>
      <w:r w:rsidR="00CC5801">
        <w:rPr>
          <w:lang w:val="en-US"/>
        </w:rPr>
        <w:t xml:space="preserve">outside of our control, </w:t>
      </w:r>
      <w:r>
        <w:rPr>
          <w:lang w:val="en-US"/>
        </w:rPr>
        <w:t xml:space="preserve">that dictate </w:t>
      </w:r>
      <w:r w:rsidR="00CC19CD">
        <w:rPr>
          <w:lang w:val="en-US"/>
        </w:rPr>
        <w:t xml:space="preserve">our initial/basic </w:t>
      </w:r>
      <w:r w:rsidR="0069134D">
        <w:rPr>
          <w:lang w:val="en-US"/>
        </w:rPr>
        <w:t>personal</w:t>
      </w:r>
      <w:r>
        <w:rPr>
          <w:lang w:val="en-US"/>
        </w:rPr>
        <w:t xml:space="preserve"> range of movements</w:t>
      </w:r>
      <w:r w:rsidR="00CC5801">
        <w:rPr>
          <w:lang w:val="en-US"/>
        </w:rPr>
        <w:t xml:space="preserve"> (e.g. muscle tissue elasticity, types of joints, internal resistance, muscle’s ability to relax, etc.) </w:t>
      </w:r>
      <w:r w:rsidR="0069134D">
        <w:rPr>
          <w:lang w:val="en-US"/>
        </w:rPr>
        <w:t>(</w:t>
      </w:r>
      <w:hyperlink r:id="rId11" w:history="1">
        <w:r w:rsidR="0069134D" w:rsidRPr="009F6BFD">
          <w:rPr>
            <w:rStyle w:val="Hyperlink"/>
            <w:lang w:val="en-US"/>
          </w:rPr>
          <w:t>https://www.verywellhealth.com/what-is-normal-range-of-motion-in-a-joint-3120361</w:t>
        </w:r>
      </w:hyperlink>
      <w:r w:rsidR="0069134D">
        <w:rPr>
          <w:lang w:val="en-US"/>
        </w:rPr>
        <w:t>).</w:t>
      </w:r>
      <w:r w:rsidR="00C009F2">
        <w:rPr>
          <w:lang w:val="en-US"/>
        </w:rPr>
        <w:t xml:space="preserve"> In addition to outside of our control factors that </w:t>
      </w:r>
      <w:r w:rsidR="00DF4B61">
        <w:rPr>
          <w:lang w:val="en-US"/>
        </w:rPr>
        <w:t>affect</w:t>
      </w:r>
      <w:r w:rsidR="00C009F2">
        <w:rPr>
          <w:lang w:val="en-US"/>
        </w:rPr>
        <w:t xml:space="preserve"> our range of movements is age. Older we grow smaller the ROM factors</w:t>
      </w:r>
      <w:r w:rsidR="009977F4">
        <w:rPr>
          <w:lang w:val="en-US"/>
        </w:rPr>
        <w:t>; hence, a more limited range of motions</w:t>
      </w:r>
      <w:r w:rsidR="00DF4B61">
        <w:rPr>
          <w:lang w:val="en-US"/>
        </w:rPr>
        <w:t>. This is due to metabolic and cellular changes that happen in our bodies when we grow older.</w:t>
      </w:r>
      <w:r w:rsidR="008E2DB3">
        <w:rPr>
          <w:lang w:val="en-US"/>
        </w:rPr>
        <w:t xml:space="preserve"> Yet, in order to control muscle deterioration and maintain the full range of motion</w:t>
      </w:r>
      <w:r w:rsidR="00CC19CD">
        <w:rPr>
          <w:lang w:val="en-US"/>
        </w:rPr>
        <w:t xml:space="preserve"> over time</w:t>
      </w:r>
      <w:r w:rsidR="008E2DB3">
        <w:rPr>
          <w:lang w:val="en-US"/>
        </w:rPr>
        <w:t xml:space="preserve">, physicians recommend we practice an active </w:t>
      </w:r>
      <w:r w:rsidR="00BD0C23">
        <w:rPr>
          <w:lang w:val="en-US"/>
        </w:rPr>
        <w:t>lifestyle</w:t>
      </w:r>
      <w:r w:rsidR="008E2DB3">
        <w:rPr>
          <w:lang w:val="en-US"/>
        </w:rPr>
        <w:t xml:space="preserve"> and exercise regularly. </w:t>
      </w:r>
    </w:p>
    <w:p w14:paraId="3A399250" w14:textId="0B43EF3A" w:rsidR="00BD0C23" w:rsidRDefault="00BD0C23">
      <w:pPr>
        <w:rPr>
          <w:lang w:val="en-US"/>
        </w:rPr>
      </w:pPr>
      <w:r>
        <w:rPr>
          <w:lang w:val="en-US"/>
        </w:rPr>
        <w:t>Using latest technologies we can capture our movements and learn from our historical progress (or regress), and control</w:t>
      </w:r>
      <w:r w:rsidR="00CC19CD">
        <w:rPr>
          <w:lang w:val="en-US"/>
        </w:rPr>
        <w:t xml:space="preserve"> and enhance</w:t>
      </w:r>
      <w:r>
        <w:rPr>
          <w:lang w:val="en-US"/>
        </w:rPr>
        <w:t xml:space="preserve"> our </w:t>
      </w:r>
      <w:r w:rsidR="00B918F1">
        <w:rPr>
          <w:lang w:val="en-US"/>
        </w:rPr>
        <w:t>physical state over time</w:t>
      </w:r>
      <w:r w:rsidR="00CC19CD">
        <w:rPr>
          <w:lang w:val="en-US"/>
        </w:rPr>
        <w:t>, as well as minimize muscle deterioration</w:t>
      </w:r>
      <w:r>
        <w:rPr>
          <w:lang w:val="en-US"/>
        </w:rPr>
        <w:t xml:space="preserve"> (</w:t>
      </w:r>
      <w:hyperlink r:id="rId12" w:history="1">
        <w:r w:rsidRPr="009F6BFD">
          <w:rPr>
            <w:rStyle w:val="Hyperlink"/>
            <w:lang w:val="en-US"/>
          </w:rPr>
          <w:t>https://simplifaster.com/articles/3d-motion-capture-sport/?fbclid=IwAR0S6TbFprtVdbpHyAi5RTeF408ieNQjXC8IV5HusIM-MqS7PhUOwj8K0I0</w:t>
        </w:r>
      </w:hyperlink>
      <w:r>
        <w:rPr>
          <w:lang w:val="en-US"/>
        </w:rPr>
        <w:t>).</w:t>
      </w:r>
      <w:r w:rsidR="00B918F1">
        <w:rPr>
          <w:lang w:val="en-US"/>
        </w:rPr>
        <w:t xml:space="preserve"> Some of the technological advancements that help us capture motion are specialized </w:t>
      </w:r>
      <w:r w:rsidR="00E720EA">
        <w:rPr>
          <w:lang w:val="en-US"/>
        </w:rPr>
        <w:t xml:space="preserve">optical cameras and/or various </w:t>
      </w:r>
      <w:r w:rsidR="00B918F1">
        <w:rPr>
          <w:lang w:val="en-US"/>
        </w:rPr>
        <w:t>sensors</w:t>
      </w:r>
      <w:r w:rsidR="00A872DA">
        <w:rPr>
          <w:lang w:val="en-US"/>
        </w:rPr>
        <w:t xml:space="preserve"> that translate this information into data for </w:t>
      </w:r>
      <w:r w:rsidR="00944F21">
        <w:rPr>
          <w:lang w:val="en-US"/>
        </w:rPr>
        <w:t xml:space="preserve">further </w:t>
      </w:r>
      <w:r w:rsidR="00A872DA">
        <w:rPr>
          <w:lang w:val="en-US"/>
        </w:rPr>
        <w:t>analysis.</w:t>
      </w:r>
      <w:r w:rsidR="00944F21">
        <w:rPr>
          <w:lang w:val="en-US"/>
        </w:rPr>
        <w:t xml:space="preserve"> Some of these technologies are: </w:t>
      </w:r>
    </w:p>
    <w:p w14:paraId="75B01512" w14:textId="6DBFBC17" w:rsidR="00944F21" w:rsidRPr="002E4F66" w:rsidRDefault="00944F21" w:rsidP="002E4F66">
      <w:pPr>
        <w:pStyle w:val="ListParagraph"/>
        <w:numPr>
          <w:ilvl w:val="0"/>
          <w:numId w:val="13"/>
        </w:numPr>
        <w:rPr>
          <w:lang w:val="en-US"/>
        </w:rPr>
      </w:pPr>
      <w:r w:rsidRPr="002E4F66">
        <w:rPr>
          <w:lang w:val="en-US"/>
        </w:rPr>
        <w:t>Qualisys</w:t>
      </w:r>
      <w:r w:rsidR="001E269F">
        <w:rPr>
          <w:lang w:val="en-US"/>
        </w:rPr>
        <w:t xml:space="preserve"> – uses latest engineering and animation</w:t>
      </w:r>
      <w:r w:rsidR="00E720EA">
        <w:rPr>
          <w:lang w:val="en-US"/>
        </w:rPr>
        <w:t>.</w:t>
      </w:r>
    </w:p>
    <w:p w14:paraId="561A6BFF" w14:textId="5EC2E13E" w:rsidR="00944F21" w:rsidRPr="002E4F66" w:rsidRDefault="00944F21" w:rsidP="002E4F66">
      <w:pPr>
        <w:pStyle w:val="ListParagraph"/>
        <w:numPr>
          <w:ilvl w:val="0"/>
          <w:numId w:val="13"/>
        </w:numPr>
        <w:rPr>
          <w:lang w:val="en-US"/>
        </w:rPr>
      </w:pPr>
      <w:r w:rsidRPr="002E4F66">
        <w:rPr>
          <w:lang w:val="en-US"/>
        </w:rPr>
        <w:t>Vicon</w:t>
      </w:r>
      <w:r w:rsidR="001E269F">
        <w:rPr>
          <w:lang w:val="en-US"/>
        </w:rPr>
        <w:t xml:space="preserve"> – uses optical camera and sensors</w:t>
      </w:r>
      <w:r w:rsidR="00E720EA">
        <w:rPr>
          <w:lang w:val="en-US"/>
        </w:rPr>
        <w:t>.</w:t>
      </w:r>
    </w:p>
    <w:p w14:paraId="3D7C4FDE" w14:textId="65075724" w:rsidR="00944F21" w:rsidRPr="002E4F66" w:rsidRDefault="00944F21" w:rsidP="002E4F66">
      <w:pPr>
        <w:pStyle w:val="ListParagraph"/>
        <w:numPr>
          <w:ilvl w:val="0"/>
          <w:numId w:val="13"/>
        </w:numPr>
        <w:rPr>
          <w:lang w:val="en-US"/>
        </w:rPr>
      </w:pPr>
      <w:r w:rsidRPr="002E4F66">
        <w:rPr>
          <w:lang w:val="en-US"/>
        </w:rPr>
        <w:t>Motion Analysis</w:t>
      </w:r>
      <w:r w:rsidR="001E269F">
        <w:rPr>
          <w:lang w:val="en-US"/>
        </w:rPr>
        <w:t xml:space="preserve"> – has done extensive research for ongoing product enhancements</w:t>
      </w:r>
      <w:r w:rsidR="00E720EA">
        <w:rPr>
          <w:lang w:val="en-US"/>
        </w:rPr>
        <w:t>.</w:t>
      </w:r>
    </w:p>
    <w:p w14:paraId="3C0B973F" w14:textId="4EF147CC" w:rsidR="00944F21" w:rsidRPr="002E4F66" w:rsidRDefault="00944F21" w:rsidP="002E4F66">
      <w:pPr>
        <w:pStyle w:val="ListParagraph"/>
        <w:numPr>
          <w:ilvl w:val="0"/>
          <w:numId w:val="13"/>
        </w:numPr>
        <w:rPr>
          <w:lang w:val="en-US"/>
        </w:rPr>
      </w:pPr>
      <w:r w:rsidRPr="002E4F66">
        <w:rPr>
          <w:lang w:val="en-US"/>
        </w:rPr>
        <w:t>Xsens</w:t>
      </w:r>
      <w:r w:rsidR="001E269F">
        <w:rPr>
          <w:lang w:val="en-US"/>
        </w:rPr>
        <w:t xml:space="preserve"> – uses wearable motion capture technology</w:t>
      </w:r>
      <w:r w:rsidR="00E720EA">
        <w:rPr>
          <w:lang w:val="en-US"/>
        </w:rPr>
        <w:t>.</w:t>
      </w:r>
    </w:p>
    <w:p w14:paraId="37C4ED3E" w14:textId="04A5F812" w:rsidR="00944F21" w:rsidRPr="002E4F66" w:rsidRDefault="00944F21" w:rsidP="002E4F66">
      <w:pPr>
        <w:pStyle w:val="ListParagraph"/>
        <w:numPr>
          <w:ilvl w:val="0"/>
          <w:numId w:val="13"/>
        </w:numPr>
        <w:rPr>
          <w:lang w:val="en-US"/>
        </w:rPr>
      </w:pPr>
      <w:r w:rsidRPr="002E4F66">
        <w:rPr>
          <w:lang w:val="en-US"/>
        </w:rPr>
        <w:t>OtiTrack</w:t>
      </w:r>
      <w:r w:rsidR="001E269F">
        <w:rPr>
          <w:lang w:val="en-US"/>
        </w:rPr>
        <w:t xml:space="preserve"> – combines traditional and innovative methodologies, such as optical solutions, animation, virtual reality, and robotics</w:t>
      </w:r>
      <w:r w:rsidR="00E720EA">
        <w:rPr>
          <w:lang w:val="en-US"/>
        </w:rPr>
        <w:t>.</w:t>
      </w:r>
    </w:p>
    <w:p w14:paraId="67C07263" w14:textId="6E4B3B78" w:rsidR="00944F21" w:rsidRPr="002E4F66" w:rsidRDefault="00944F21" w:rsidP="002E4F66">
      <w:pPr>
        <w:pStyle w:val="ListParagraph"/>
        <w:numPr>
          <w:ilvl w:val="0"/>
          <w:numId w:val="13"/>
        </w:numPr>
        <w:rPr>
          <w:lang w:val="en-US"/>
        </w:rPr>
      </w:pPr>
      <w:r w:rsidRPr="002E4F66">
        <w:rPr>
          <w:lang w:val="en-US"/>
        </w:rPr>
        <w:t>NDI</w:t>
      </w:r>
      <w:r w:rsidR="001E269F">
        <w:rPr>
          <w:lang w:val="en-US"/>
        </w:rPr>
        <w:t xml:space="preserve"> – focuses on exploiting precision</w:t>
      </w:r>
      <w:r w:rsidR="00E720EA">
        <w:rPr>
          <w:lang w:val="en-US"/>
        </w:rPr>
        <w:t>.</w:t>
      </w:r>
    </w:p>
    <w:p w14:paraId="2456E9E0" w14:textId="34ED8146" w:rsidR="00944F21" w:rsidRPr="002E4F66" w:rsidRDefault="00944F21" w:rsidP="002E4F66">
      <w:pPr>
        <w:pStyle w:val="ListParagraph"/>
        <w:numPr>
          <w:ilvl w:val="0"/>
          <w:numId w:val="13"/>
        </w:numPr>
        <w:rPr>
          <w:lang w:val="en-US"/>
        </w:rPr>
      </w:pPr>
      <w:r w:rsidRPr="002E4F66">
        <w:rPr>
          <w:lang w:val="en-US"/>
        </w:rPr>
        <w:t>Phoenix Technologies, Inc.</w:t>
      </w:r>
      <w:r w:rsidR="001E269F">
        <w:rPr>
          <w:lang w:val="en-US"/>
        </w:rPr>
        <w:t>- centers on compact and wireless sensor technologies</w:t>
      </w:r>
      <w:r w:rsidR="00E720EA">
        <w:rPr>
          <w:lang w:val="en-US"/>
        </w:rPr>
        <w:t>.</w:t>
      </w:r>
    </w:p>
    <w:p w14:paraId="49A2C205" w14:textId="0EDFB07E" w:rsidR="00944F21" w:rsidRPr="002E4F66" w:rsidRDefault="00944F21" w:rsidP="002E4F66">
      <w:pPr>
        <w:pStyle w:val="ListParagraph"/>
        <w:numPr>
          <w:ilvl w:val="0"/>
          <w:numId w:val="13"/>
        </w:numPr>
        <w:rPr>
          <w:lang w:val="en-US"/>
        </w:rPr>
      </w:pPr>
      <w:r w:rsidRPr="002E4F66">
        <w:rPr>
          <w:lang w:val="en-US"/>
        </w:rPr>
        <w:t>myoMOTION</w:t>
      </w:r>
      <w:r w:rsidR="001E269F">
        <w:rPr>
          <w:lang w:val="en-US"/>
        </w:rPr>
        <w:t xml:space="preserve"> – collects and shows multiple data sets</w:t>
      </w:r>
      <w:r w:rsidR="00E720EA">
        <w:rPr>
          <w:lang w:val="en-US"/>
        </w:rPr>
        <w:t>.</w:t>
      </w:r>
    </w:p>
    <w:p w14:paraId="57043132" w14:textId="0343A0B6" w:rsidR="00944F21" w:rsidRPr="002E4F66" w:rsidRDefault="00944F21" w:rsidP="002E4F66">
      <w:pPr>
        <w:pStyle w:val="ListParagraph"/>
        <w:numPr>
          <w:ilvl w:val="0"/>
          <w:numId w:val="13"/>
        </w:numPr>
        <w:rPr>
          <w:lang w:val="en-US"/>
        </w:rPr>
      </w:pPr>
      <w:r w:rsidRPr="002E4F66">
        <w:rPr>
          <w:lang w:val="en-US"/>
        </w:rPr>
        <w:t>DARI Motion</w:t>
      </w:r>
      <w:r w:rsidR="001E269F">
        <w:rPr>
          <w:lang w:val="en-US"/>
        </w:rPr>
        <w:t xml:space="preserve"> – centers on kinematic and kinetic analysis.</w:t>
      </w:r>
    </w:p>
    <w:p w14:paraId="7D6E87AD" w14:textId="5A0AE211" w:rsidR="00944F21" w:rsidRPr="00B42BF7" w:rsidRDefault="002E4F66">
      <w:pPr>
        <w:rPr>
          <w:lang w:val="en-US"/>
        </w:rPr>
      </w:pPr>
      <w:r>
        <w:rPr>
          <w:lang w:val="en-US"/>
        </w:rPr>
        <w:t>These technologies can help the user learn more about their physical ability, enhance physical performance, and minimize the risk of injuries.</w:t>
      </w:r>
      <w:r w:rsidR="009562C5">
        <w:rPr>
          <w:lang w:val="en-US"/>
        </w:rPr>
        <w:t xml:space="preserve"> Furthermore, biomechanical simulation and sensor data synthesis can help us build new models and simulate various what-if scenarios for further study</w:t>
      </w:r>
      <w:r w:rsidR="00F72316">
        <w:rPr>
          <w:lang w:val="en-US"/>
        </w:rPr>
        <w:t xml:space="preserve"> (</w:t>
      </w:r>
      <w:hyperlink r:id="rId13" w:history="1">
        <w:r w:rsidR="00F72316" w:rsidRPr="009F6BFD">
          <w:rPr>
            <w:rStyle w:val="Hyperlink"/>
            <w:lang w:val="en-US"/>
          </w:rPr>
          <w:t>https://www.nature.com/articles/s41598-020-68225-6</w:t>
        </w:r>
      </w:hyperlink>
      <w:r w:rsidR="00F72316">
        <w:rPr>
          <w:lang w:val="en-US"/>
        </w:rPr>
        <w:t>)</w:t>
      </w:r>
      <w:r w:rsidR="009562C5">
        <w:rPr>
          <w:lang w:val="en-US"/>
        </w:rPr>
        <w:t>.</w:t>
      </w:r>
      <w:r w:rsidR="00E720EA">
        <w:rPr>
          <w:lang w:val="en-US"/>
        </w:rPr>
        <w:t xml:space="preserve"> Computer s</w:t>
      </w:r>
      <w:r w:rsidR="00E720EA" w:rsidRPr="00E720EA">
        <w:rPr>
          <w:lang w:val="en-US"/>
        </w:rPr>
        <w:t>imulation</w:t>
      </w:r>
      <w:r w:rsidR="00E720EA">
        <w:rPr>
          <w:lang w:val="en-US"/>
        </w:rPr>
        <w:t>s</w:t>
      </w:r>
      <w:r w:rsidR="00E720EA" w:rsidRPr="00E720EA">
        <w:rPr>
          <w:lang w:val="en-US"/>
        </w:rPr>
        <w:t xml:space="preserve"> </w:t>
      </w:r>
      <w:r w:rsidR="00E720EA">
        <w:rPr>
          <w:lang w:val="en-US"/>
        </w:rPr>
        <w:t>empower</w:t>
      </w:r>
      <w:r w:rsidR="00E720EA" w:rsidRPr="00E720EA">
        <w:rPr>
          <w:lang w:val="en-US"/>
        </w:rPr>
        <w:t xml:space="preserve"> us to </w:t>
      </w:r>
      <w:r w:rsidR="00E720EA">
        <w:rPr>
          <w:lang w:val="en-US"/>
        </w:rPr>
        <w:t>further analyze, combine, and manipulate</w:t>
      </w:r>
      <w:r w:rsidR="00E720EA" w:rsidRPr="00E720EA">
        <w:rPr>
          <w:lang w:val="en-US"/>
        </w:rPr>
        <w:t xml:space="preserve"> motion sensor data</w:t>
      </w:r>
      <w:r w:rsidR="00E720EA">
        <w:rPr>
          <w:lang w:val="en-US"/>
        </w:rPr>
        <w:t xml:space="preserve"> using various methodologies and </w:t>
      </w:r>
      <w:r w:rsidR="00E720EA" w:rsidRPr="00E720EA">
        <w:rPr>
          <w:lang w:val="en-US"/>
        </w:rPr>
        <w:t xml:space="preserve">algorithms. </w:t>
      </w:r>
      <w:r w:rsidR="00E720EA">
        <w:rPr>
          <w:lang w:val="en-US"/>
        </w:rPr>
        <w:t xml:space="preserve">The </w:t>
      </w:r>
      <w:r w:rsidR="00E720EA" w:rsidRPr="00E720EA">
        <w:rPr>
          <w:lang w:val="en-US"/>
        </w:rPr>
        <w:t>studies</w:t>
      </w:r>
      <w:r w:rsidR="00E720EA">
        <w:rPr>
          <w:lang w:val="en-US"/>
        </w:rPr>
        <w:t xml:space="preserve"> could be grouped in reasonable categories</w:t>
      </w:r>
      <w:r w:rsidR="00E720EA" w:rsidRPr="00E720EA">
        <w:rPr>
          <w:lang w:val="en-US"/>
        </w:rPr>
        <w:t>,</w:t>
      </w:r>
      <w:r w:rsidR="00E720EA">
        <w:rPr>
          <w:lang w:val="en-US"/>
        </w:rPr>
        <w:t xml:space="preserve"> such as professional athletes, recreational athletes, and people recovering from injuries</w:t>
      </w:r>
      <w:r w:rsidR="00E720EA" w:rsidRPr="00E720EA">
        <w:rPr>
          <w:lang w:val="en-US"/>
        </w:rPr>
        <w:t xml:space="preserve">. </w:t>
      </w:r>
      <w:r w:rsidR="00E720EA">
        <w:rPr>
          <w:lang w:val="en-US"/>
        </w:rPr>
        <w:t xml:space="preserve">The collected data could allow us to extrapolate similarities among each category, as well as predisposed individual characteristics that could help design personalized training routine for better performance as well as faster recoveries. </w:t>
      </w:r>
      <w:r w:rsidR="00E707B3">
        <w:rPr>
          <w:lang w:val="en-US"/>
        </w:rPr>
        <w:t>Hence, “a</w:t>
      </w:r>
      <w:r w:rsidR="00E707B3" w:rsidRPr="00E707B3">
        <w:rPr>
          <w:lang w:val="en-US"/>
        </w:rPr>
        <w:t>ccurate biomechanical simulations have been demonstrated for human motion analysis and could provide a basis to explore and evaluate wearable system configurations</w:t>
      </w:r>
      <w:r w:rsidR="00E707B3">
        <w:rPr>
          <w:lang w:val="en-US"/>
        </w:rPr>
        <w:t xml:space="preserve">”, which could help provide substantial understanding of </w:t>
      </w:r>
      <w:r w:rsidR="00E707B3">
        <w:rPr>
          <w:lang w:val="en-US"/>
        </w:rPr>
        <w:lastRenderedPageBreak/>
        <w:t>motion and how to prolong it over time with minimal deterioration (</w:t>
      </w:r>
      <w:hyperlink r:id="rId14" w:history="1">
        <w:r w:rsidR="00E707B3" w:rsidRPr="009F6BFD">
          <w:rPr>
            <w:rStyle w:val="Hyperlink"/>
            <w:lang w:val="en-US"/>
          </w:rPr>
          <w:t>https://www.nature.com/articles/s41598-020-68225-6</w:t>
        </w:r>
      </w:hyperlink>
      <w:r w:rsidR="00E707B3">
        <w:rPr>
          <w:lang w:val="en-US"/>
        </w:rPr>
        <w:t>)</w:t>
      </w:r>
      <w:r w:rsidR="00E707B3" w:rsidRPr="00E707B3">
        <w:rPr>
          <w:lang w:val="en-US"/>
        </w:rPr>
        <w:t>.</w:t>
      </w:r>
    </w:p>
    <w:p w14:paraId="3C311F8C" w14:textId="060A99C8" w:rsidR="0006371B" w:rsidRPr="002110CE" w:rsidRDefault="002110CE">
      <w:pPr>
        <w:rPr>
          <w:b/>
          <w:bCs/>
          <w:lang w:val="en-US"/>
        </w:rPr>
      </w:pPr>
      <w:r w:rsidRPr="002110CE">
        <w:rPr>
          <w:b/>
          <w:bCs/>
          <w:lang w:val="en-US"/>
        </w:rPr>
        <w:t>Websites:</w:t>
      </w:r>
    </w:p>
    <w:p w14:paraId="7A33F555" w14:textId="0ACA4C36" w:rsidR="002110CE" w:rsidRDefault="0007693A">
      <w:hyperlink r:id="rId15" w:history="1">
        <w:r w:rsidR="002110CE" w:rsidRPr="005A5BB4">
          <w:rPr>
            <w:rStyle w:val="Hyperlink"/>
          </w:rPr>
          <w:t>https://www.safewise.com/resources/motion-sensor-guide/</w:t>
        </w:r>
      </w:hyperlink>
    </w:p>
    <w:p w14:paraId="7F5E9B08" w14:textId="0DFF00B1" w:rsidR="002110CE" w:rsidRDefault="0007693A">
      <w:pPr>
        <w:rPr>
          <w:rStyle w:val="Hyperlink"/>
        </w:rPr>
      </w:pPr>
      <w:hyperlink r:id="rId16" w:history="1">
        <w:r w:rsidR="002110CE" w:rsidRPr="005A5BB4">
          <w:rPr>
            <w:rStyle w:val="Hyperlink"/>
          </w:rPr>
          <w:t>https://www.vicon.com/resources/blog/changing-the-game/</w:t>
        </w:r>
      </w:hyperlink>
    </w:p>
    <w:p w14:paraId="66DBE5E8" w14:textId="072396A5" w:rsidR="002110CE" w:rsidRDefault="0007693A">
      <w:pPr>
        <w:rPr>
          <w:rStyle w:val="Hyperlink"/>
        </w:rPr>
      </w:pPr>
      <w:hyperlink r:id="rId17" w:history="1">
        <w:r w:rsidR="002110CE" w:rsidRPr="00A22015">
          <w:rPr>
            <w:rStyle w:val="Hyperlink"/>
          </w:rPr>
          <w:t>https://simplifaster.com/articles/buyers-guide-imu-sensor-devices/</w:t>
        </w:r>
      </w:hyperlink>
    </w:p>
    <w:p w14:paraId="7B56F9F3" w14:textId="2612A1AD" w:rsidR="002110CE" w:rsidRDefault="0007693A">
      <w:pPr>
        <w:rPr>
          <w:rStyle w:val="Hyperlink"/>
          <w:lang w:val="en-US"/>
        </w:rPr>
      </w:pPr>
      <w:hyperlink r:id="rId18" w:history="1">
        <w:r w:rsidR="002110CE" w:rsidRPr="00A22015">
          <w:rPr>
            <w:rStyle w:val="Hyperlink"/>
            <w:lang w:val="en-US"/>
          </w:rPr>
          <w:t>https://simplifaster.com/articles/3d-motion-capture-sport/?fbclid=IwAR0S6TbFprtVdbpHyAi5RTeF408ieNQjXC8IV5HusIM-MqS7PhUOwj8K0I0</w:t>
        </w:r>
      </w:hyperlink>
    </w:p>
    <w:p w14:paraId="2EE793A9" w14:textId="77777777" w:rsidR="002110CE" w:rsidRPr="00A21589" w:rsidRDefault="0007693A" w:rsidP="002110CE">
      <w:pPr>
        <w:rPr>
          <w:lang w:val="en-US"/>
        </w:rPr>
      </w:pPr>
      <w:hyperlink r:id="rId19" w:history="1">
        <w:r w:rsidR="002110CE" w:rsidRPr="005A5BB4">
          <w:rPr>
            <w:rStyle w:val="Hyperlink"/>
            <w:lang w:val="en-US"/>
          </w:rPr>
          <w:t>https://www.nature.com/articles/s41598-020-68225-6</w:t>
        </w:r>
      </w:hyperlink>
      <w:r w:rsidR="002110CE">
        <w:rPr>
          <w:lang w:val="en-US"/>
        </w:rPr>
        <w:t xml:space="preserve"> </w:t>
      </w:r>
    </w:p>
    <w:p w14:paraId="0FC6835C" w14:textId="28437F56" w:rsidR="002110CE" w:rsidRDefault="0007693A" w:rsidP="002110CE">
      <w:pPr>
        <w:spacing w:after="0" w:line="240" w:lineRule="auto"/>
        <w:rPr>
          <w:rFonts w:eastAsia="Times New Roman"/>
        </w:rPr>
      </w:pPr>
      <w:hyperlink r:id="rId20" w:history="1">
        <w:r w:rsidR="002110CE" w:rsidRPr="005A5BB4">
          <w:rPr>
            <w:rStyle w:val="Hyperlink"/>
            <w:rFonts w:eastAsia="Times New Roman"/>
          </w:rPr>
          <w:t>https://www.ncbi.nlm.nih.gov/pmc/articles/PMC6700726/</w:t>
        </w:r>
      </w:hyperlink>
    </w:p>
    <w:p w14:paraId="4078D3B8" w14:textId="77777777" w:rsidR="002110CE" w:rsidRPr="002110CE" w:rsidRDefault="002110CE" w:rsidP="002110CE">
      <w:pPr>
        <w:spacing w:after="0" w:line="240" w:lineRule="auto"/>
        <w:rPr>
          <w:rFonts w:eastAsia="Times New Roman"/>
        </w:rPr>
      </w:pPr>
    </w:p>
    <w:p w14:paraId="508DEF24" w14:textId="3802234F" w:rsidR="002110CE" w:rsidRDefault="0007693A" w:rsidP="002110CE">
      <w:pPr>
        <w:spacing w:after="0" w:line="240" w:lineRule="auto"/>
        <w:rPr>
          <w:rFonts w:eastAsia="Times New Roman"/>
        </w:rPr>
      </w:pPr>
      <w:hyperlink r:id="rId21" w:history="1">
        <w:r w:rsidR="002110CE" w:rsidRPr="005A5BB4">
          <w:rPr>
            <w:rStyle w:val="Hyperlink"/>
            <w:rFonts w:eastAsia="Times New Roman"/>
          </w:rPr>
          <w:t>https://www.sciencedirect.com/science/article/pii/S1877050918302497</w:t>
        </w:r>
      </w:hyperlink>
    </w:p>
    <w:p w14:paraId="45116D28" w14:textId="4895811B" w:rsidR="002110CE" w:rsidRDefault="002110CE" w:rsidP="002110CE">
      <w:pPr>
        <w:spacing w:after="0" w:line="240" w:lineRule="auto"/>
        <w:rPr>
          <w:rFonts w:eastAsia="Times New Roman"/>
        </w:rPr>
      </w:pPr>
    </w:p>
    <w:p w14:paraId="3A8802FE" w14:textId="476493FF" w:rsidR="002110CE" w:rsidRPr="002110CE" w:rsidRDefault="0007693A" w:rsidP="002110CE">
      <w:pPr>
        <w:spacing w:after="0" w:line="240" w:lineRule="auto"/>
        <w:rPr>
          <w:rFonts w:eastAsia="Times New Roman"/>
        </w:rPr>
      </w:pPr>
      <w:hyperlink r:id="rId22" w:history="1">
        <w:r w:rsidR="002110CE" w:rsidRPr="005A5BB4">
          <w:rPr>
            <w:rStyle w:val="Hyperlink"/>
            <w:rFonts w:eastAsia="Times New Roman"/>
          </w:rPr>
          <w:t>https://www.athleticbusiness.com/media-technology/the-present-and-future-of-motion-tracking-in-sports.html</w:t>
        </w:r>
      </w:hyperlink>
    </w:p>
    <w:p w14:paraId="02F211CA" w14:textId="502093BF" w:rsidR="002110CE" w:rsidRDefault="002110CE" w:rsidP="002110CE">
      <w:pPr>
        <w:spacing w:after="0" w:line="240" w:lineRule="auto"/>
        <w:rPr>
          <w:rFonts w:eastAsia="Times New Roman"/>
        </w:rPr>
      </w:pPr>
    </w:p>
    <w:p w14:paraId="0CD0E613" w14:textId="12DB9006" w:rsidR="00092745" w:rsidRDefault="0007693A" w:rsidP="002110CE">
      <w:pPr>
        <w:spacing w:after="0" w:line="240" w:lineRule="auto"/>
        <w:rPr>
          <w:rFonts w:eastAsia="Times New Roman"/>
        </w:rPr>
      </w:pPr>
      <w:hyperlink r:id="rId23" w:history="1">
        <w:r w:rsidR="00092745" w:rsidRPr="00485DEC">
          <w:rPr>
            <w:rStyle w:val="Hyperlink"/>
            <w:rFonts w:eastAsia="Times New Roman"/>
          </w:rPr>
          <w:t>https://reader.elsevier.com/reader/sd/pii/S1877050918302485?token=F90F391F1E23C87D0A646DAC5946CD781CB017D6A1B6430590DB9D512C479ACFB236F165BBEDEB1D288400C47DD6C4BC</w:t>
        </w:r>
      </w:hyperlink>
      <w:r w:rsidR="00092745">
        <w:rPr>
          <w:rFonts w:eastAsia="Times New Roman"/>
        </w:rPr>
        <w:t xml:space="preserve"> </w:t>
      </w:r>
    </w:p>
    <w:p w14:paraId="2110BD22" w14:textId="77777777" w:rsidR="00092745" w:rsidRDefault="00092745" w:rsidP="002110CE">
      <w:pPr>
        <w:spacing w:after="0" w:line="240" w:lineRule="auto"/>
        <w:rPr>
          <w:rFonts w:eastAsia="Times New Roman"/>
        </w:rPr>
      </w:pPr>
    </w:p>
    <w:p w14:paraId="6DEBD7B6" w14:textId="18A18864" w:rsidR="002110CE" w:rsidRDefault="0007693A" w:rsidP="002110CE">
      <w:pPr>
        <w:spacing w:after="0" w:line="240" w:lineRule="auto"/>
        <w:rPr>
          <w:rFonts w:eastAsia="Times New Roman"/>
        </w:rPr>
      </w:pPr>
      <w:hyperlink r:id="rId24" w:history="1">
        <w:r w:rsidR="002110CE" w:rsidRPr="005A5BB4">
          <w:rPr>
            <w:rStyle w:val="Hyperlink"/>
            <w:rFonts w:eastAsia="Times New Roman"/>
          </w:rPr>
          <w:t>http://www.pc-education.mcmaster.ca/Tutorials_new/Tutorial_Sol_Ch_7.pdf</w:t>
        </w:r>
      </w:hyperlink>
      <w:r w:rsidR="002110CE" w:rsidRPr="002110CE">
        <w:rPr>
          <w:rFonts w:eastAsia="Times New Roman"/>
        </w:rPr>
        <w:t xml:space="preserve"> </w:t>
      </w:r>
    </w:p>
    <w:p w14:paraId="71D9A0D6" w14:textId="77777777" w:rsidR="002110CE" w:rsidRDefault="002110CE">
      <w:pPr>
        <w:rPr>
          <w:lang w:val="en-US"/>
        </w:rPr>
      </w:pPr>
    </w:p>
    <w:p w14:paraId="2F8ADB73" w14:textId="43E834AC" w:rsidR="006B32C1" w:rsidRDefault="006B32C1">
      <w:pPr>
        <w:rPr>
          <w:b/>
          <w:bCs/>
          <w:lang w:val="en-US"/>
        </w:rPr>
      </w:pPr>
      <w:r w:rsidRPr="001D0603">
        <w:rPr>
          <w:b/>
          <w:bCs/>
          <w:lang w:val="en-US"/>
        </w:rPr>
        <w:t>Variables</w:t>
      </w:r>
    </w:p>
    <w:p w14:paraId="3E397111" w14:textId="4B09BF93" w:rsidR="001D0603" w:rsidRPr="001D0603" w:rsidRDefault="001D0603">
      <w:pPr>
        <w:rPr>
          <w:b/>
          <w:bCs/>
          <w:lang w:val="en-US"/>
        </w:rPr>
      </w:pPr>
      <w:r w:rsidRPr="001D0603">
        <w:rPr>
          <w:lang w:val="en-US"/>
        </w:rPr>
        <w:t xml:space="preserve">Due to the fact that this is a desktop theoretical investigation, </w:t>
      </w:r>
      <w:r>
        <w:rPr>
          <w:lang w:val="en-US"/>
        </w:rPr>
        <w:t>the variables analyzed are physical mobility recorded by sensors (data collection and input) and interpretation of the</w:t>
      </w:r>
      <w:r w:rsidRPr="001D0603">
        <w:rPr>
          <w:lang w:val="en-US"/>
        </w:rPr>
        <w:t xml:space="preserve"> collected</w:t>
      </w:r>
      <w:r>
        <w:rPr>
          <w:lang w:val="en-US"/>
        </w:rPr>
        <w:t xml:space="preserve"> data for the educated and safe improvement of movement</w:t>
      </w:r>
      <w:r w:rsidRPr="001D0603">
        <w:rPr>
          <w:lang w:val="en-US"/>
        </w:rPr>
        <w:t>.</w:t>
      </w:r>
    </w:p>
    <w:p w14:paraId="15B1D937" w14:textId="17BDE384" w:rsidR="006B32C1" w:rsidRPr="008D35F8" w:rsidRDefault="006B32C1">
      <w:pPr>
        <w:rPr>
          <w:b/>
          <w:bCs/>
          <w:lang w:val="en-US"/>
        </w:rPr>
      </w:pPr>
      <w:r w:rsidRPr="008D35F8">
        <w:rPr>
          <w:b/>
          <w:bCs/>
          <w:lang w:val="en-US"/>
        </w:rPr>
        <w:t>Procedure</w:t>
      </w:r>
    </w:p>
    <w:p w14:paraId="02C8D9D5" w14:textId="075321A2" w:rsidR="008D35F8" w:rsidRDefault="008D35F8">
      <w:pPr>
        <w:rPr>
          <w:lang w:val="en-US"/>
        </w:rPr>
      </w:pPr>
      <w:r>
        <w:rPr>
          <w:lang w:val="en-US"/>
        </w:rPr>
        <w:t>This is a theoretical investigation of various work published on the topic of study.</w:t>
      </w:r>
    </w:p>
    <w:p w14:paraId="5B035D9E" w14:textId="3272EBCC" w:rsidR="00A56078" w:rsidRDefault="006B32C1">
      <w:pPr>
        <w:rPr>
          <w:b/>
          <w:bCs/>
          <w:lang w:val="en-US"/>
        </w:rPr>
      </w:pPr>
      <w:r w:rsidRPr="001D0603">
        <w:rPr>
          <w:b/>
          <w:bCs/>
          <w:lang w:val="en-US"/>
        </w:rPr>
        <w:t>Observation</w:t>
      </w:r>
    </w:p>
    <w:p w14:paraId="7DCCC9E5" w14:textId="7D2BDF2D" w:rsidR="001D0603" w:rsidRPr="001D0603" w:rsidRDefault="001D0603">
      <w:pPr>
        <w:rPr>
          <w:lang w:val="en-US"/>
        </w:rPr>
      </w:pPr>
      <w:r w:rsidRPr="001D0603">
        <w:rPr>
          <w:lang w:val="en-US"/>
        </w:rPr>
        <w:t>Due to the fact that this is a desktop theoretical investigation, there is no practical observations collected.</w:t>
      </w:r>
    </w:p>
    <w:p w14:paraId="399D0F2D" w14:textId="7B0DC9CB" w:rsidR="006B32C1" w:rsidRPr="009B1640" w:rsidRDefault="006B32C1">
      <w:pPr>
        <w:rPr>
          <w:b/>
          <w:bCs/>
          <w:lang w:val="en-US"/>
        </w:rPr>
      </w:pPr>
      <w:r w:rsidRPr="009B1640">
        <w:rPr>
          <w:b/>
          <w:bCs/>
          <w:lang w:val="en-US"/>
        </w:rPr>
        <w:t>Analysis</w:t>
      </w:r>
    </w:p>
    <w:p w14:paraId="2FA98621" w14:textId="77777777" w:rsidR="00092745" w:rsidRDefault="00491F8A" w:rsidP="00151123">
      <w:pPr>
        <w:pStyle w:val="NormalWeb"/>
        <w:spacing w:before="0" w:beforeAutospacing="0" w:after="0" w:afterAutospacing="0"/>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Healthy, safe and risk-fee physical activity is a paramount aspect of our physical and mental health. </w:t>
      </w:r>
      <w:r w:rsidR="001F7F71">
        <w:rPr>
          <w:rFonts w:asciiTheme="minorHAnsi" w:eastAsiaTheme="minorHAnsi" w:hAnsiTheme="minorHAnsi" w:cstheme="minorBidi"/>
          <w:sz w:val="22"/>
          <w:szCs w:val="22"/>
        </w:rPr>
        <w:t xml:space="preserve">Capturing the movement and collection of movement data over time using various </w:t>
      </w:r>
      <w:r>
        <w:rPr>
          <w:rFonts w:asciiTheme="minorHAnsi" w:eastAsiaTheme="minorHAnsi" w:hAnsiTheme="minorHAnsi" w:cstheme="minorBidi"/>
          <w:sz w:val="22"/>
          <w:szCs w:val="22"/>
        </w:rPr>
        <w:t xml:space="preserve">risk-free </w:t>
      </w:r>
      <w:r w:rsidR="001F7F71">
        <w:rPr>
          <w:rFonts w:asciiTheme="minorHAnsi" w:eastAsiaTheme="minorHAnsi" w:hAnsiTheme="minorHAnsi" w:cstheme="minorBidi"/>
          <w:sz w:val="22"/>
          <w:szCs w:val="22"/>
        </w:rPr>
        <w:t>technologies has become more and more popular, as it has countless applications tailored specifically to the user’s physical state and ability.</w:t>
      </w:r>
      <w:r>
        <w:rPr>
          <w:rFonts w:asciiTheme="minorHAnsi" w:eastAsiaTheme="minorHAnsi" w:hAnsiTheme="minorHAnsi" w:cstheme="minorBidi"/>
          <w:sz w:val="22"/>
          <w:szCs w:val="22"/>
        </w:rPr>
        <w:t xml:space="preserve"> Understanding and </w:t>
      </w:r>
      <w:r w:rsidR="001A050A">
        <w:rPr>
          <w:rFonts w:asciiTheme="minorHAnsi" w:eastAsiaTheme="minorHAnsi" w:hAnsiTheme="minorHAnsi" w:cstheme="minorBidi"/>
          <w:sz w:val="22"/>
          <w:szCs w:val="22"/>
        </w:rPr>
        <w:t>studying</w:t>
      </w:r>
      <w:r>
        <w:rPr>
          <w:rFonts w:asciiTheme="minorHAnsi" w:eastAsiaTheme="minorHAnsi" w:hAnsiTheme="minorHAnsi" w:cstheme="minorBidi"/>
          <w:sz w:val="22"/>
          <w:szCs w:val="22"/>
        </w:rPr>
        <w:t xml:space="preserve"> the movement- motor learning- </w:t>
      </w:r>
      <w:r w:rsidR="001A050A">
        <w:rPr>
          <w:rFonts w:asciiTheme="minorHAnsi" w:eastAsiaTheme="minorHAnsi" w:hAnsiTheme="minorHAnsi" w:cstheme="minorBidi"/>
          <w:sz w:val="22"/>
          <w:szCs w:val="22"/>
        </w:rPr>
        <w:t xml:space="preserve">via repetition of a movement during practice or technique improvement can provide overtime data on physical progress and evolution. Motor learning can be achieved using sensors of choice. </w:t>
      </w:r>
    </w:p>
    <w:p w14:paraId="1E699E42" w14:textId="77777777" w:rsidR="00092745" w:rsidRDefault="00092745" w:rsidP="00151123">
      <w:pPr>
        <w:pStyle w:val="NormalWeb"/>
        <w:spacing w:before="0" w:beforeAutospacing="0" w:after="0" w:afterAutospacing="0"/>
        <w:rPr>
          <w:rFonts w:asciiTheme="minorHAnsi" w:eastAsiaTheme="minorHAnsi" w:hAnsiTheme="minorHAnsi" w:cstheme="minorBidi"/>
          <w:sz w:val="22"/>
          <w:szCs w:val="22"/>
        </w:rPr>
      </w:pPr>
    </w:p>
    <w:p w14:paraId="3749648F" w14:textId="3376E2E3" w:rsidR="00151123" w:rsidRDefault="00151123" w:rsidP="00151123">
      <w:pPr>
        <w:pStyle w:val="NormalWeb"/>
        <w:spacing w:before="0" w:beforeAutospacing="0" w:after="0" w:afterAutospacing="0"/>
        <w:rPr>
          <w:rFonts w:asciiTheme="minorHAnsi" w:eastAsiaTheme="minorHAnsi" w:hAnsiTheme="minorHAnsi" w:cstheme="minorBidi"/>
          <w:sz w:val="22"/>
          <w:szCs w:val="22"/>
        </w:rPr>
      </w:pPr>
      <w:r w:rsidRPr="005D08C8">
        <w:rPr>
          <w:rFonts w:asciiTheme="minorHAnsi" w:eastAsiaTheme="minorHAnsi" w:hAnsiTheme="minorHAnsi" w:cstheme="minorBidi"/>
          <w:sz w:val="22"/>
          <w:szCs w:val="22"/>
        </w:rPr>
        <w:t xml:space="preserve">Motion sensors use one or more technologies to detect movement in a specific area where the sensor </w:t>
      </w:r>
      <w:r w:rsidR="001F7F71">
        <w:rPr>
          <w:rFonts w:asciiTheme="minorHAnsi" w:eastAsiaTheme="minorHAnsi" w:hAnsiTheme="minorHAnsi" w:cstheme="minorBidi"/>
          <w:sz w:val="22"/>
          <w:szCs w:val="22"/>
        </w:rPr>
        <w:t>is placed</w:t>
      </w:r>
      <w:r w:rsidRPr="005D08C8">
        <w:rPr>
          <w:rFonts w:asciiTheme="minorHAnsi" w:eastAsiaTheme="minorHAnsi" w:hAnsiTheme="minorHAnsi" w:cstheme="minorBidi"/>
          <w:sz w:val="22"/>
          <w:szCs w:val="22"/>
        </w:rPr>
        <w:t>. (</w:t>
      </w:r>
      <w:hyperlink r:id="rId25" w:history="1">
        <w:r w:rsidR="002110CE" w:rsidRPr="005A5BB4">
          <w:rPr>
            <w:rStyle w:val="Hyperlink"/>
            <w:rFonts w:asciiTheme="minorHAnsi" w:eastAsiaTheme="minorHAnsi" w:hAnsiTheme="minorHAnsi" w:cstheme="minorBidi"/>
            <w:sz w:val="22"/>
            <w:szCs w:val="22"/>
          </w:rPr>
          <w:t>https://www.safewise.com/resources/motion-sensor-guide/</w:t>
        </w:r>
      </w:hyperlink>
      <w:r w:rsidRPr="005D08C8">
        <w:rPr>
          <w:rFonts w:asciiTheme="minorHAnsi" w:eastAsiaTheme="minorHAnsi" w:hAnsiTheme="minorHAnsi" w:cstheme="minorBidi"/>
          <w:sz w:val="22"/>
          <w:szCs w:val="22"/>
        </w:rPr>
        <w:t>). Sensors attached onto athletes</w:t>
      </w:r>
      <w:r w:rsidR="001F7F71">
        <w:rPr>
          <w:rFonts w:asciiTheme="minorHAnsi" w:eastAsiaTheme="minorHAnsi" w:hAnsiTheme="minorHAnsi" w:cstheme="minorBidi"/>
          <w:sz w:val="22"/>
          <w:szCs w:val="22"/>
        </w:rPr>
        <w:t xml:space="preserve"> (professional or recreational)</w:t>
      </w:r>
      <w:r w:rsidRPr="005D08C8">
        <w:rPr>
          <w:rFonts w:asciiTheme="minorHAnsi" w:eastAsiaTheme="minorHAnsi" w:hAnsiTheme="minorHAnsi" w:cstheme="minorBidi"/>
          <w:sz w:val="22"/>
          <w:szCs w:val="22"/>
        </w:rPr>
        <w:t xml:space="preserve"> </w:t>
      </w:r>
      <w:r w:rsidR="001F7F71">
        <w:rPr>
          <w:rFonts w:asciiTheme="minorHAnsi" w:eastAsiaTheme="minorHAnsi" w:hAnsiTheme="minorHAnsi" w:cstheme="minorBidi"/>
          <w:sz w:val="22"/>
          <w:szCs w:val="22"/>
        </w:rPr>
        <w:t xml:space="preserve">collect and arrange data in various ways for evaluation of movement, which </w:t>
      </w:r>
      <w:r w:rsidRPr="005D08C8">
        <w:rPr>
          <w:rFonts w:asciiTheme="minorHAnsi" w:eastAsiaTheme="minorHAnsi" w:hAnsiTheme="minorHAnsi" w:cstheme="minorBidi"/>
          <w:sz w:val="22"/>
          <w:szCs w:val="22"/>
        </w:rPr>
        <w:t>can improve coaching</w:t>
      </w:r>
      <w:r w:rsidR="00BF33DC">
        <w:rPr>
          <w:rFonts w:asciiTheme="minorHAnsi" w:eastAsiaTheme="minorHAnsi" w:hAnsiTheme="minorHAnsi" w:cstheme="minorBidi"/>
          <w:sz w:val="22"/>
          <w:szCs w:val="22"/>
        </w:rPr>
        <w:t xml:space="preserve"> </w:t>
      </w:r>
      <w:r w:rsidRPr="005D08C8">
        <w:rPr>
          <w:rFonts w:asciiTheme="minorHAnsi" w:eastAsiaTheme="minorHAnsi" w:hAnsiTheme="minorHAnsi" w:cstheme="minorBidi"/>
          <w:sz w:val="22"/>
          <w:szCs w:val="22"/>
        </w:rPr>
        <w:t>efficiently</w:t>
      </w:r>
      <w:r w:rsidR="001F7F71">
        <w:rPr>
          <w:rFonts w:asciiTheme="minorHAnsi" w:eastAsiaTheme="minorHAnsi" w:hAnsiTheme="minorHAnsi" w:cstheme="minorBidi"/>
          <w:sz w:val="22"/>
          <w:szCs w:val="22"/>
        </w:rPr>
        <w:t>,</w:t>
      </w:r>
      <w:r w:rsidRPr="005D08C8">
        <w:rPr>
          <w:rFonts w:asciiTheme="minorHAnsi" w:eastAsiaTheme="minorHAnsi" w:hAnsiTheme="minorHAnsi" w:cstheme="minorBidi"/>
          <w:sz w:val="22"/>
          <w:szCs w:val="22"/>
        </w:rPr>
        <w:t xml:space="preserve"> as well as training methods. </w:t>
      </w:r>
      <w:r w:rsidR="001F7F71">
        <w:rPr>
          <w:rFonts w:asciiTheme="minorHAnsi" w:eastAsiaTheme="minorHAnsi" w:hAnsiTheme="minorHAnsi" w:cstheme="minorBidi"/>
          <w:sz w:val="22"/>
          <w:szCs w:val="22"/>
        </w:rPr>
        <w:t>There are d</w:t>
      </w:r>
      <w:r w:rsidRPr="005D08C8">
        <w:rPr>
          <w:rFonts w:asciiTheme="minorHAnsi" w:eastAsiaTheme="minorHAnsi" w:hAnsiTheme="minorHAnsi" w:cstheme="minorBidi"/>
          <w:sz w:val="22"/>
          <w:szCs w:val="22"/>
        </w:rPr>
        <w:t xml:space="preserve">ifferent sensors </w:t>
      </w:r>
      <w:r w:rsidR="001F7F71">
        <w:rPr>
          <w:rFonts w:asciiTheme="minorHAnsi" w:eastAsiaTheme="minorHAnsi" w:hAnsiTheme="minorHAnsi" w:cstheme="minorBidi"/>
          <w:sz w:val="22"/>
          <w:szCs w:val="22"/>
        </w:rPr>
        <w:t xml:space="preserve">that </w:t>
      </w:r>
      <w:r w:rsidRPr="005D08C8">
        <w:rPr>
          <w:rFonts w:asciiTheme="minorHAnsi" w:eastAsiaTheme="minorHAnsi" w:hAnsiTheme="minorHAnsi" w:cstheme="minorBidi"/>
          <w:sz w:val="22"/>
          <w:szCs w:val="22"/>
        </w:rPr>
        <w:t>can be used for</w:t>
      </w:r>
      <w:r w:rsidR="00BF33DC">
        <w:rPr>
          <w:rFonts w:asciiTheme="minorHAnsi" w:eastAsiaTheme="minorHAnsi" w:hAnsiTheme="minorHAnsi" w:cstheme="minorBidi"/>
          <w:sz w:val="22"/>
          <w:szCs w:val="22"/>
        </w:rPr>
        <w:t xml:space="preserve"> </w:t>
      </w:r>
      <w:r w:rsidRPr="005D08C8">
        <w:rPr>
          <w:rFonts w:asciiTheme="minorHAnsi" w:eastAsiaTheme="minorHAnsi" w:hAnsiTheme="minorHAnsi" w:cstheme="minorBidi"/>
          <w:sz w:val="22"/>
          <w:szCs w:val="22"/>
        </w:rPr>
        <w:t xml:space="preserve">different </w:t>
      </w:r>
      <w:r w:rsidR="001F7F71">
        <w:rPr>
          <w:rFonts w:asciiTheme="minorHAnsi" w:eastAsiaTheme="minorHAnsi" w:hAnsiTheme="minorHAnsi" w:cstheme="minorBidi"/>
          <w:sz w:val="22"/>
          <w:szCs w:val="22"/>
        </w:rPr>
        <w:t>training and sports</w:t>
      </w:r>
      <w:r w:rsidRPr="005D08C8">
        <w:rPr>
          <w:rFonts w:asciiTheme="minorHAnsi" w:eastAsiaTheme="minorHAnsi" w:hAnsiTheme="minorHAnsi" w:cstheme="minorBidi"/>
          <w:sz w:val="22"/>
          <w:szCs w:val="22"/>
        </w:rPr>
        <w:t>. For example, athletes who swim would use “only accelerometers with various algorithms to detect the swimming stroke style” (</w:t>
      </w:r>
      <w:hyperlink r:id="rId26" w:history="1">
        <w:r w:rsidRPr="005D08C8">
          <w:rPr>
            <w:rFonts w:asciiTheme="minorHAnsi" w:eastAsiaTheme="minorHAnsi" w:hAnsiTheme="minorHAnsi" w:cstheme="minorBidi"/>
            <w:sz w:val="22"/>
            <w:szCs w:val="22"/>
          </w:rPr>
          <w:t>https://www.sciencedirect.com/science/article/pii/S1877050918302497</w:t>
        </w:r>
      </w:hyperlink>
      <w:r w:rsidRPr="005D08C8">
        <w:rPr>
          <w:rFonts w:asciiTheme="minorHAnsi" w:eastAsiaTheme="minorHAnsi" w:hAnsiTheme="minorHAnsi" w:cstheme="minorBidi"/>
          <w:sz w:val="22"/>
          <w:szCs w:val="22"/>
        </w:rPr>
        <w:t xml:space="preserve">). “They capture the action and record it into video, from which machine-learning analysis software finds reference points to trace over time. These points are derived from static, clearly defined features that create anchors in the background, as well as through tracking regions on moving objects.”. Analyzing movements </w:t>
      </w:r>
      <w:r w:rsidR="001F7F71">
        <w:rPr>
          <w:rFonts w:asciiTheme="minorHAnsi" w:eastAsiaTheme="minorHAnsi" w:hAnsiTheme="minorHAnsi" w:cstheme="minorBidi"/>
          <w:sz w:val="22"/>
          <w:szCs w:val="22"/>
        </w:rPr>
        <w:t xml:space="preserve">can also </w:t>
      </w:r>
      <w:r w:rsidRPr="005D08C8">
        <w:rPr>
          <w:rFonts w:asciiTheme="minorHAnsi" w:eastAsiaTheme="minorHAnsi" w:hAnsiTheme="minorHAnsi" w:cstheme="minorBidi"/>
          <w:sz w:val="22"/>
          <w:szCs w:val="22"/>
        </w:rPr>
        <w:t xml:space="preserve">allow us to </w:t>
      </w:r>
      <w:r>
        <w:rPr>
          <w:rFonts w:asciiTheme="minorHAnsi" w:eastAsiaTheme="minorHAnsi" w:hAnsiTheme="minorHAnsi" w:cstheme="minorBidi"/>
          <w:sz w:val="22"/>
          <w:szCs w:val="22"/>
        </w:rPr>
        <w:t>predict</w:t>
      </w:r>
      <w:r w:rsidRPr="005D08C8">
        <w:rPr>
          <w:rFonts w:asciiTheme="minorHAnsi" w:eastAsiaTheme="minorHAnsi" w:hAnsiTheme="minorHAnsi" w:cstheme="minorBidi"/>
          <w:sz w:val="22"/>
          <w:szCs w:val="22"/>
        </w:rPr>
        <w:t xml:space="preserve"> </w:t>
      </w:r>
      <w:r w:rsidR="001F7F71">
        <w:rPr>
          <w:rFonts w:asciiTheme="minorHAnsi" w:eastAsiaTheme="minorHAnsi" w:hAnsiTheme="minorHAnsi" w:cstheme="minorBidi"/>
          <w:sz w:val="22"/>
          <w:szCs w:val="22"/>
        </w:rPr>
        <w:t>the next movement, as well as</w:t>
      </w:r>
      <w:r w:rsidRPr="005D08C8">
        <w:rPr>
          <w:rFonts w:asciiTheme="minorHAnsi" w:eastAsiaTheme="minorHAnsi" w:hAnsiTheme="minorHAnsi" w:cstheme="minorBidi"/>
          <w:sz w:val="22"/>
          <w:szCs w:val="22"/>
        </w:rPr>
        <w:t xml:space="preserve"> game</w:t>
      </w:r>
      <w:r w:rsidR="001F7F71">
        <w:rPr>
          <w:rFonts w:asciiTheme="minorHAnsi" w:eastAsiaTheme="minorHAnsi" w:hAnsiTheme="minorHAnsi" w:cstheme="minorBidi"/>
          <w:sz w:val="22"/>
          <w:szCs w:val="22"/>
        </w:rPr>
        <w:t xml:space="preserve"> development</w:t>
      </w:r>
      <w:r w:rsidRPr="005D08C8">
        <w:rPr>
          <w:rFonts w:asciiTheme="minorHAnsi" w:eastAsiaTheme="minorHAnsi" w:hAnsiTheme="minorHAnsi" w:cstheme="minorBidi"/>
          <w:sz w:val="22"/>
          <w:szCs w:val="22"/>
        </w:rPr>
        <w:t xml:space="preserve">. Analyzing movements could also decrease rehabilitation, recovery, and </w:t>
      </w:r>
      <w:r>
        <w:rPr>
          <w:rFonts w:asciiTheme="minorHAnsi" w:eastAsiaTheme="minorHAnsi" w:hAnsiTheme="minorHAnsi" w:cstheme="minorBidi"/>
          <w:sz w:val="22"/>
          <w:szCs w:val="22"/>
        </w:rPr>
        <w:t xml:space="preserve">increase </w:t>
      </w:r>
      <w:r w:rsidRPr="005D08C8">
        <w:rPr>
          <w:rFonts w:asciiTheme="minorHAnsi" w:eastAsiaTheme="minorHAnsi" w:hAnsiTheme="minorHAnsi" w:cstheme="minorBidi"/>
          <w:sz w:val="22"/>
          <w:szCs w:val="22"/>
        </w:rPr>
        <w:t>travel distance</w:t>
      </w:r>
      <w:r>
        <w:rPr>
          <w:rFonts w:asciiTheme="minorHAnsi" w:eastAsiaTheme="minorHAnsi" w:hAnsiTheme="minorHAnsi" w:cstheme="minorBidi"/>
          <w:sz w:val="22"/>
          <w:szCs w:val="22"/>
        </w:rPr>
        <w:t>, and strength</w:t>
      </w:r>
      <w:r w:rsidRPr="005D08C8">
        <w:rPr>
          <w:rFonts w:asciiTheme="minorHAnsi" w:eastAsiaTheme="minorHAnsi" w:hAnsiTheme="minorHAnsi" w:cstheme="minorBidi"/>
          <w:sz w:val="22"/>
          <w:szCs w:val="22"/>
        </w:rPr>
        <w:t xml:space="preserve"> (</w:t>
      </w:r>
      <w:hyperlink r:id="rId27" w:history="1">
        <w:r w:rsidRPr="005D08C8">
          <w:rPr>
            <w:rFonts w:asciiTheme="minorHAnsi" w:eastAsiaTheme="minorHAnsi" w:hAnsiTheme="minorHAnsi" w:cstheme="minorBidi"/>
            <w:sz w:val="22"/>
            <w:szCs w:val="22"/>
          </w:rPr>
          <w:t>https://www.athleticbusiness.com/media-technology/the-present-and-future-of-motion-tracking-in-sports.html</w:t>
        </w:r>
      </w:hyperlink>
      <w:r w:rsidRPr="005D08C8">
        <w:rPr>
          <w:rFonts w:asciiTheme="minorHAnsi" w:eastAsiaTheme="minorHAnsi" w:hAnsiTheme="minorHAnsi" w:cstheme="minorBidi"/>
          <w:sz w:val="22"/>
          <w:szCs w:val="22"/>
        </w:rPr>
        <w:t>)</w:t>
      </w:r>
      <w:r w:rsidR="00561CCB">
        <w:rPr>
          <w:rFonts w:asciiTheme="minorHAnsi" w:eastAsiaTheme="minorHAnsi" w:hAnsiTheme="minorHAnsi" w:cstheme="minorBidi"/>
          <w:sz w:val="22"/>
          <w:szCs w:val="22"/>
        </w:rPr>
        <w:t xml:space="preserve">. </w:t>
      </w:r>
      <w:r w:rsidR="00092745">
        <w:rPr>
          <w:rFonts w:asciiTheme="minorHAnsi" w:eastAsiaTheme="minorHAnsi" w:hAnsiTheme="minorHAnsi" w:cstheme="minorBidi"/>
          <w:sz w:val="22"/>
          <w:szCs w:val="22"/>
        </w:rPr>
        <w:t>A technology-based motor learning can provide a range of solutions for movement improvement via biofeedback systems. For example, s</w:t>
      </w:r>
      <w:r w:rsidR="00092745" w:rsidRPr="00092745">
        <w:rPr>
          <w:rFonts w:asciiTheme="minorHAnsi" w:eastAsiaTheme="minorHAnsi" w:hAnsiTheme="minorHAnsi" w:cstheme="minorBidi"/>
          <w:sz w:val="22"/>
          <w:szCs w:val="22"/>
        </w:rPr>
        <w:t xml:space="preserve">ensor signals </w:t>
      </w:r>
      <w:r w:rsidR="00092745">
        <w:rPr>
          <w:rFonts w:asciiTheme="minorHAnsi" w:eastAsiaTheme="minorHAnsi" w:hAnsiTheme="minorHAnsi" w:cstheme="minorBidi"/>
          <w:sz w:val="22"/>
          <w:szCs w:val="22"/>
        </w:rPr>
        <w:t>capture and</w:t>
      </w:r>
      <w:r w:rsidR="00092745" w:rsidRPr="00092745">
        <w:rPr>
          <w:rFonts w:asciiTheme="minorHAnsi" w:eastAsiaTheme="minorHAnsi" w:hAnsiTheme="minorHAnsi" w:cstheme="minorBidi"/>
          <w:sz w:val="22"/>
          <w:szCs w:val="22"/>
        </w:rPr>
        <w:t xml:space="preserve"> transmit</w:t>
      </w:r>
      <w:r w:rsidR="00092745">
        <w:rPr>
          <w:rFonts w:asciiTheme="minorHAnsi" w:eastAsiaTheme="minorHAnsi" w:hAnsiTheme="minorHAnsi" w:cstheme="minorBidi"/>
          <w:sz w:val="22"/>
          <w:szCs w:val="22"/>
        </w:rPr>
        <w:t xml:space="preserve"> </w:t>
      </w:r>
      <w:r w:rsidR="00092745" w:rsidRPr="00092745">
        <w:rPr>
          <w:rFonts w:asciiTheme="minorHAnsi" w:eastAsiaTheme="minorHAnsi" w:hAnsiTheme="minorHAnsi" w:cstheme="minorBidi"/>
          <w:sz w:val="22"/>
          <w:szCs w:val="22"/>
        </w:rPr>
        <w:t>signal</w:t>
      </w:r>
      <w:r w:rsidR="00092745">
        <w:rPr>
          <w:rFonts w:asciiTheme="minorHAnsi" w:eastAsiaTheme="minorHAnsi" w:hAnsiTheme="minorHAnsi" w:cstheme="minorBidi"/>
          <w:sz w:val="22"/>
          <w:szCs w:val="22"/>
        </w:rPr>
        <w:t xml:space="preserve">s to a </w:t>
      </w:r>
      <w:r w:rsidR="00092745" w:rsidRPr="00092745">
        <w:rPr>
          <w:rFonts w:asciiTheme="minorHAnsi" w:eastAsiaTheme="minorHAnsi" w:hAnsiTheme="minorHAnsi" w:cstheme="minorBidi"/>
          <w:sz w:val="22"/>
          <w:szCs w:val="22"/>
        </w:rPr>
        <w:t>processing</w:t>
      </w:r>
      <w:r w:rsidR="00092745">
        <w:rPr>
          <w:rFonts w:asciiTheme="minorHAnsi" w:eastAsiaTheme="minorHAnsi" w:hAnsiTheme="minorHAnsi" w:cstheme="minorBidi"/>
          <w:sz w:val="22"/>
          <w:szCs w:val="22"/>
        </w:rPr>
        <w:t xml:space="preserve"> </w:t>
      </w:r>
      <w:r w:rsidR="00092745" w:rsidRPr="00092745">
        <w:rPr>
          <w:rFonts w:asciiTheme="minorHAnsi" w:eastAsiaTheme="minorHAnsi" w:hAnsiTheme="minorHAnsi" w:cstheme="minorBidi"/>
          <w:sz w:val="22"/>
          <w:szCs w:val="22"/>
        </w:rPr>
        <w:t>device, and</w:t>
      </w:r>
      <w:r w:rsidR="00092745">
        <w:rPr>
          <w:rFonts w:asciiTheme="minorHAnsi" w:eastAsiaTheme="minorHAnsi" w:hAnsiTheme="minorHAnsi" w:cstheme="minorBidi"/>
          <w:sz w:val="22"/>
          <w:szCs w:val="22"/>
        </w:rPr>
        <w:t xml:space="preserve"> </w:t>
      </w:r>
      <w:r w:rsidR="00092745" w:rsidRPr="00092745">
        <w:rPr>
          <w:rFonts w:asciiTheme="minorHAnsi" w:eastAsiaTheme="minorHAnsi" w:hAnsiTheme="minorHAnsi" w:cstheme="minorBidi"/>
          <w:sz w:val="22"/>
          <w:szCs w:val="22"/>
        </w:rPr>
        <w:t>the</w:t>
      </w:r>
      <w:r w:rsidR="00092745">
        <w:rPr>
          <w:rFonts w:asciiTheme="minorHAnsi" w:eastAsiaTheme="minorHAnsi" w:hAnsiTheme="minorHAnsi" w:cstheme="minorBidi"/>
          <w:sz w:val="22"/>
          <w:szCs w:val="22"/>
        </w:rPr>
        <w:t xml:space="preserve"> </w:t>
      </w:r>
      <w:r w:rsidR="00092745" w:rsidRPr="00092745">
        <w:rPr>
          <w:rFonts w:asciiTheme="minorHAnsi" w:eastAsiaTheme="minorHAnsi" w:hAnsiTheme="minorHAnsi" w:cstheme="minorBidi"/>
          <w:sz w:val="22"/>
          <w:szCs w:val="22"/>
        </w:rPr>
        <w:t>result</w:t>
      </w:r>
      <w:r w:rsidR="00092745">
        <w:rPr>
          <w:rFonts w:asciiTheme="minorHAnsi" w:eastAsiaTheme="minorHAnsi" w:hAnsiTheme="minorHAnsi" w:cstheme="minorBidi"/>
          <w:sz w:val="22"/>
          <w:szCs w:val="22"/>
        </w:rPr>
        <w:t xml:space="preserve">s </w:t>
      </w:r>
      <w:r w:rsidR="00092745" w:rsidRPr="00092745">
        <w:rPr>
          <w:rFonts w:asciiTheme="minorHAnsi" w:eastAsiaTheme="minorHAnsi" w:hAnsiTheme="minorHAnsi" w:cstheme="minorBidi"/>
          <w:sz w:val="22"/>
          <w:szCs w:val="22"/>
        </w:rPr>
        <w:t>are</w:t>
      </w:r>
      <w:r w:rsidR="00092745">
        <w:rPr>
          <w:rFonts w:asciiTheme="minorHAnsi" w:eastAsiaTheme="minorHAnsi" w:hAnsiTheme="minorHAnsi" w:cstheme="minorBidi"/>
          <w:sz w:val="22"/>
          <w:szCs w:val="22"/>
        </w:rPr>
        <w:t xml:space="preserve"> processed/analyzed</w:t>
      </w:r>
      <w:r w:rsidR="00092745" w:rsidRPr="00092745">
        <w:rPr>
          <w:rFonts w:asciiTheme="minorHAnsi" w:eastAsiaTheme="minorHAnsi" w:hAnsiTheme="minorHAnsi" w:cstheme="minorBidi"/>
          <w:sz w:val="22"/>
          <w:szCs w:val="22"/>
        </w:rPr>
        <w:t xml:space="preserve"> </w:t>
      </w:r>
      <w:r w:rsidR="00092745">
        <w:rPr>
          <w:rFonts w:asciiTheme="minorHAnsi" w:eastAsiaTheme="minorHAnsi" w:hAnsiTheme="minorHAnsi" w:cstheme="minorBidi"/>
          <w:sz w:val="22"/>
          <w:szCs w:val="22"/>
        </w:rPr>
        <w:t>then</w:t>
      </w:r>
      <w:r w:rsidR="00092745" w:rsidRPr="00092745">
        <w:rPr>
          <w:rFonts w:asciiTheme="minorHAnsi" w:eastAsiaTheme="minorHAnsi" w:hAnsiTheme="minorHAnsi" w:cstheme="minorBidi"/>
          <w:sz w:val="22"/>
          <w:szCs w:val="22"/>
        </w:rPr>
        <w:t xml:space="preserve"> conveyed  back  </w:t>
      </w:r>
      <w:r w:rsidR="00092745">
        <w:rPr>
          <w:rFonts w:asciiTheme="minorHAnsi" w:eastAsiaTheme="minorHAnsi" w:hAnsiTheme="minorHAnsi" w:cstheme="minorBidi"/>
          <w:sz w:val="22"/>
          <w:szCs w:val="22"/>
        </w:rPr>
        <w:t>via</w:t>
      </w:r>
      <w:r w:rsidR="00092745" w:rsidRPr="00092745">
        <w:rPr>
          <w:rFonts w:asciiTheme="minorHAnsi" w:eastAsiaTheme="minorHAnsi" w:hAnsiTheme="minorHAnsi" w:cstheme="minorBidi"/>
          <w:sz w:val="22"/>
          <w:szCs w:val="22"/>
        </w:rPr>
        <w:t xml:space="preserve">  one  of  the senses  (</w:t>
      </w:r>
      <w:r w:rsidR="00092745" w:rsidRPr="00092745">
        <w:rPr>
          <w:rFonts w:asciiTheme="minorHAnsi" w:eastAsiaTheme="minorHAnsi" w:hAnsiTheme="minorHAnsi" w:cstheme="minorBidi"/>
          <w:i/>
          <w:iCs/>
          <w:sz w:val="22"/>
          <w:szCs w:val="22"/>
        </w:rPr>
        <w:t>i.e.</w:t>
      </w:r>
      <w:r w:rsidR="00092745" w:rsidRPr="00092745">
        <w:rPr>
          <w:rFonts w:asciiTheme="minorHAnsi" w:eastAsiaTheme="minorHAnsi" w:hAnsiTheme="minorHAnsi" w:cstheme="minorBidi"/>
          <w:sz w:val="22"/>
          <w:szCs w:val="22"/>
        </w:rPr>
        <w:t xml:space="preserve">  sight,  hearing,  touch) </w:t>
      </w:r>
      <w:r w:rsidR="00092745">
        <w:rPr>
          <w:rFonts w:asciiTheme="minorHAnsi" w:eastAsiaTheme="minorHAnsi" w:hAnsiTheme="minorHAnsi" w:cstheme="minorBidi"/>
          <w:sz w:val="22"/>
          <w:szCs w:val="22"/>
        </w:rPr>
        <w:t>(</w:t>
      </w:r>
      <w:hyperlink r:id="rId28" w:history="1">
        <w:r w:rsidR="00092745" w:rsidRPr="00485DEC">
          <w:rPr>
            <w:rStyle w:val="Hyperlink"/>
            <w:rFonts w:asciiTheme="minorHAnsi" w:eastAsiaTheme="minorHAnsi" w:hAnsiTheme="minorHAnsi" w:cstheme="minorBidi"/>
            <w:sz w:val="22"/>
            <w:szCs w:val="22"/>
          </w:rPr>
          <w:t>https://reader.elsevier.com/reader/sd/pii/S1877050918302485?token=F90F391F1E23C87D0A646DAC5946CD781CB017D6A1B6430590DB9D512C479ACFB236F165BBEDEB1D288400C47DD6C4BC</w:t>
        </w:r>
      </w:hyperlink>
      <w:r w:rsidR="00092745">
        <w:rPr>
          <w:rFonts w:asciiTheme="minorHAnsi" w:eastAsiaTheme="minorHAnsi" w:hAnsiTheme="minorHAnsi" w:cstheme="minorBidi"/>
          <w:sz w:val="22"/>
          <w:szCs w:val="22"/>
        </w:rPr>
        <w:t>).</w:t>
      </w:r>
      <w:r w:rsidR="007E231B">
        <w:rPr>
          <w:rFonts w:asciiTheme="minorHAnsi" w:eastAsiaTheme="minorHAnsi" w:hAnsiTheme="minorHAnsi" w:cstheme="minorBidi"/>
          <w:sz w:val="22"/>
          <w:szCs w:val="22"/>
        </w:rPr>
        <w:t xml:space="preserve"> The successful outcome of a biofeedback is movement correction and control of overexertion.</w:t>
      </w:r>
    </w:p>
    <w:p w14:paraId="15A3993E" w14:textId="77777777" w:rsidR="00151123" w:rsidRDefault="00151123" w:rsidP="00151123">
      <w:pPr>
        <w:pStyle w:val="NormalWeb"/>
        <w:spacing w:before="0" w:beforeAutospacing="0" w:after="0" w:afterAutospacing="0"/>
        <w:rPr>
          <w:rFonts w:asciiTheme="minorHAnsi" w:eastAsiaTheme="minorHAnsi" w:hAnsiTheme="minorHAnsi" w:cstheme="minorBidi"/>
          <w:sz w:val="22"/>
          <w:szCs w:val="22"/>
        </w:rPr>
      </w:pPr>
    </w:p>
    <w:p w14:paraId="065D2863" w14:textId="0007B7EB" w:rsidR="00151123" w:rsidRPr="00BF33DC" w:rsidRDefault="00151123" w:rsidP="00BF33DC">
      <w:pPr>
        <w:pStyle w:val="NormalWeb"/>
        <w:spacing w:before="0" w:beforeAutospacing="0" w:after="0" w:afterAutospacing="0"/>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The use of motion sensors </w:t>
      </w:r>
      <w:r w:rsidR="00213B55">
        <w:rPr>
          <w:rFonts w:asciiTheme="minorHAnsi" w:eastAsiaTheme="minorHAnsi" w:hAnsiTheme="minorHAnsi" w:cstheme="minorBidi"/>
          <w:sz w:val="22"/>
          <w:szCs w:val="22"/>
        </w:rPr>
        <w:t>has become affordable and marketable as</w:t>
      </w:r>
      <w:r>
        <w:rPr>
          <w:rFonts w:asciiTheme="minorHAnsi" w:eastAsiaTheme="minorHAnsi" w:hAnsiTheme="minorHAnsi" w:cstheme="minorBidi"/>
          <w:sz w:val="22"/>
          <w:szCs w:val="22"/>
        </w:rPr>
        <w:t xml:space="preserve"> the technology advances.</w:t>
      </w:r>
      <w:r w:rsidR="009B1640">
        <w:rPr>
          <w:rFonts w:asciiTheme="minorHAnsi" w:eastAsiaTheme="minorHAnsi" w:hAnsiTheme="minorHAnsi" w:cstheme="minorBidi"/>
          <w:sz w:val="22"/>
          <w:szCs w:val="22"/>
        </w:rPr>
        <w:t xml:space="preserve"> </w:t>
      </w:r>
      <w:r>
        <w:rPr>
          <w:rFonts w:asciiTheme="minorHAnsi" w:eastAsiaTheme="minorHAnsi" w:hAnsiTheme="minorHAnsi" w:cstheme="minorBidi"/>
          <w:sz w:val="22"/>
          <w:szCs w:val="22"/>
        </w:rPr>
        <w:t xml:space="preserve">These sensors capture the athlete recovery and the sports performance from swimming, baseball, tennis to ping pong, volleyball, basketball, and weightlifting. “The sports performance analysis field is seeing the rise of ‘inertial’ motion capture technology (also called Inertial Measurement Units or the </w:t>
      </w:r>
      <w:r w:rsidRPr="001B7272">
        <w:rPr>
          <w:rFonts w:asciiTheme="minorHAnsi" w:eastAsiaTheme="minorHAnsi" w:hAnsiTheme="minorHAnsi" w:cstheme="minorBidi"/>
          <w:b/>
          <w:bCs/>
          <w:sz w:val="22"/>
          <w:szCs w:val="22"/>
        </w:rPr>
        <w:t>IMUs</w:t>
      </w:r>
      <w:r>
        <w:rPr>
          <w:rFonts w:asciiTheme="minorHAnsi" w:eastAsiaTheme="minorHAnsi" w:hAnsiTheme="minorHAnsi" w:cstheme="minorBidi"/>
          <w:sz w:val="22"/>
          <w:szCs w:val="22"/>
        </w:rPr>
        <w:t>)“</w:t>
      </w:r>
      <w:r w:rsidR="00BF33DC">
        <w:rPr>
          <w:rFonts w:asciiTheme="minorHAnsi" w:eastAsiaTheme="minorHAnsi" w:hAnsiTheme="minorHAnsi" w:cstheme="minorBidi"/>
          <w:sz w:val="22"/>
          <w:szCs w:val="22"/>
        </w:rPr>
        <w:t xml:space="preserve"> </w:t>
      </w:r>
      <w:r>
        <w:rPr>
          <w:rFonts w:asciiTheme="minorHAnsi" w:eastAsiaTheme="minorHAnsi" w:hAnsiTheme="minorHAnsi" w:cstheme="minorBidi"/>
          <w:sz w:val="22"/>
          <w:szCs w:val="22"/>
        </w:rPr>
        <w:t>(</w:t>
      </w:r>
      <w:hyperlink r:id="rId29" w:history="1">
        <w:r w:rsidRPr="00A22015">
          <w:rPr>
            <w:rStyle w:val="Hyperlink"/>
            <w:rFonts w:asciiTheme="minorHAnsi" w:eastAsiaTheme="minorHAnsi" w:hAnsiTheme="minorHAnsi" w:cstheme="minorBidi"/>
            <w:sz w:val="22"/>
            <w:szCs w:val="22"/>
          </w:rPr>
          <w:t>https://www.vicon.com/resources/blog/changing-the-game/</w:t>
        </w:r>
      </w:hyperlink>
      <w:r>
        <w:rPr>
          <w:rFonts w:asciiTheme="minorHAnsi" w:eastAsiaTheme="minorHAnsi" w:hAnsiTheme="minorHAnsi" w:cstheme="minorBidi"/>
          <w:sz w:val="22"/>
          <w:szCs w:val="22"/>
        </w:rPr>
        <w:t xml:space="preserve">). The IMUs are sensors </w:t>
      </w:r>
      <w:r w:rsidR="00213B55">
        <w:rPr>
          <w:rFonts w:asciiTheme="minorHAnsi" w:eastAsiaTheme="minorHAnsi" w:hAnsiTheme="minorHAnsi" w:cstheme="minorBidi"/>
          <w:sz w:val="22"/>
          <w:szCs w:val="22"/>
        </w:rPr>
        <w:t>that</w:t>
      </w:r>
      <w:r>
        <w:rPr>
          <w:rFonts w:asciiTheme="minorHAnsi" w:eastAsiaTheme="minorHAnsi" w:hAnsiTheme="minorHAnsi" w:cstheme="minorBidi"/>
          <w:sz w:val="22"/>
          <w:szCs w:val="22"/>
        </w:rPr>
        <w:t xml:space="preserve"> collect action/motion data. This data can be used to calculate estimation of work, acceleration, and movement angles (</w:t>
      </w:r>
      <w:hyperlink r:id="rId30" w:history="1">
        <w:r w:rsidRPr="00A22015">
          <w:rPr>
            <w:rStyle w:val="Hyperlink"/>
            <w:rFonts w:asciiTheme="minorHAnsi" w:eastAsiaTheme="minorHAnsi" w:hAnsiTheme="minorHAnsi" w:cstheme="minorBidi"/>
            <w:sz w:val="22"/>
            <w:szCs w:val="22"/>
          </w:rPr>
          <w:t>https://simplifaster.com/articles/buyers-guide-imu-sensor-devices/</w:t>
        </w:r>
      </w:hyperlink>
      <w:r>
        <w:rPr>
          <w:rFonts w:asciiTheme="minorHAnsi" w:eastAsiaTheme="minorHAnsi" w:hAnsiTheme="minorHAnsi" w:cstheme="minorBidi"/>
          <w:sz w:val="22"/>
          <w:szCs w:val="22"/>
        </w:rPr>
        <w:t xml:space="preserve">). Also, IMUs use more information/data on joint impacts, limb movement, as well as limb loads. </w:t>
      </w:r>
      <w:r w:rsidR="00BF33DC">
        <w:rPr>
          <w:rFonts w:asciiTheme="minorHAnsi" w:eastAsiaTheme="minorHAnsi" w:hAnsiTheme="minorHAnsi" w:cstheme="minorBidi"/>
          <w:sz w:val="22"/>
          <w:szCs w:val="22"/>
        </w:rPr>
        <w:t>T</w:t>
      </w:r>
      <w:r>
        <w:rPr>
          <w:rFonts w:asciiTheme="minorHAnsi" w:eastAsiaTheme="minorHAnsi" w:hAnsiTheme="minorHAnsi" w:cstheme="minorBidi"/>
          <w:sz w:val="22"/>
          <w:szCs w:val="22"/>
        </w:rPr>
        <w:t>his motion sensor is lightweight on the athlete and collects insights and analysis on the athlete’s performance and athlete rehabilitation (</w:t>
      </w:r>
      <w:hyperlink r:id="rId31" w:history="1">
        <w:r w:rsidRPr="00A22015">
          <w:rPr>
            <w:rStyle w:val="Hyperlink"/>
            <w:rFonts w:asciiTheme="minorHAnsi" w:eastAsiaTheme="minorHAnsi" w:hAnsiTheme="minorHAnsi" w:cstheme="minorBidi"/>
            <w:sz w:val="22"/>
            <w:szCs w:val="22"/>
          </w:rPr>
          <w:t>https://www.vicon.com/resources/blog/changing-the-game/</w:t>
        </w:r>
      </w:hyperlink>
      <w:r>
        <w:rPr>
          <w:rFonts w:asciiTheme="minorHAnsi" w:eastAsiaTheme="minorHAnsi" w:hAnsiTheme="minorHAnsi" w:cstheme="minorBidi"/>
          <w:sz w:val="22"/>
          <w:szCs w:val="22"/>
        </w:rPr>
        <w:t xml:space="preserve">). </w:t>
      </w:r>
    </w:p>
    <w:p w14:paraId="1B0E3FD6" w14:textId="77777777" w:rsidR="001B7272" w:rsidRDefault="00DB575C" w:rsidP="003D1678">
      <w:pPr>
        <w:shd w:val="clear" w:color="auto" w:fill="FFFFFF"/>
        <w:spacing w:before="100" w:beforeAutospacing="1" w:after="100" w:afterAutospacing="1" w:line="240" w:lineRule="auto"/>
        <w:rPr>
          <w:lang w:val="en-US"/>
        </w:rPr>
      </w:pPr>
      <w:r w:rsidRPr="00DB575C">
        <w:rPr>
          <w:lang w:val="en-US"/>
        </w:rPr>
        <w:t xml:space="preserve">Motion capture usually refers to the “the recording of the total body motion in three dimensions” </w:t>
      </w:r>
      <w:r w:rsidRPr="001B7272">
        <w:rPr>
          <w:b/>
          <w:bCs/>
          <w:lang w:val="en-US"/>
        </w:rPr>
        <w:t>3D</w:t>
      </w:r>
      <w:r w:rsidRPr="00DB575C">
        <w:rPr>
          <w:lang w:val="en-US"/>
        </w:rPr>
        <w:t xml:space="preserve">. Measuring motions with small sensors and capturing a body action </w:t>
      </w:r>
      <w:r w:rsidR="00BF33DC">
        <w:rPr>
          <w:lang w:val="en-US"/>
        </w:rPr>
        <w:t>have</w:t>
      </w:r>
      <w:r w:rsidRPr="00DB575C">
        <w:rPr>
          <w:lang w:val="en-US"/>
        </w:rPr>
        <w:t xml:space="preserve"> two </w:t>
      </w:r>
      <w:r w:rsidR="00BF33DC">
        <w:rPr>
          <w:lang w:val="en-US"/>
        </w:rPr>
        <w:t>distinct</w:t>
      </w:r>
      <w:r w:rsidRPr="00DB575C">
        <w:rPr>
          <w:lang w:val="en-US"/>
        </w:rPr>
        <w:t xml:space="preserve"> </w:t>
      </w:r>
      <w:r w:rsidR="00BF33DC">
        <w:rPr>
          <w:lang w:val="en-US"/>
        </w:rPr>
        <w:t>values</w:t>
      </w:r>
      <w:r w:rsidR="001B7272">
        <w:rPr>
          <w:lang w:val="en-US"/>
        </w:rPr>
        <w:t xml:space="preserve">: </w:t>
      </w:r>
    </w:p>
    <w:p w14:paraId="3D6C984F" w14:textId="00ABB375" w:rsidR="001B7272" w:rsidRPr="001B7272" w:rsidRDefault="001B7272" w:rsidP="001B7272">
      <w:pPr>
        <w:pStyle w:val="ListParagraph"/>
        <w:numPr>
          <w:ilvl w:val="0"/>
          <w:numId w:val="10"/>
        </w:numPr>
        <w:shd w:val="clear" w:color="auto" w:fill="FFFFFF"/>
        <w:spacing w:before="100" w:beforeAutospacing="1" w:after="100" w:afterAutospacing="1" w:line="240" w:lineRule="auto"/>
        <w:rPr>
          <w:lang w:val="en-US"/>
        </w:rPr>
      </w:pPr>
      <w:r w:rsidRPr="001B7272">
        <w:rPr>
          <w:lang w:val="en-US"/>
        </w:rPr>
        <w:t>Minimal weight without impacting the movement, and</w:t>
      </w:r>
    </w:p>
    <w:p w14:paraId="474E3B39" w14:textId="77777777" w:rsidR="001B7272" w:rsidRPr="001B7272" w:rsidRDefault="001B7272" w:rsidP="001B7272">
      <w:pPr>
        <w:pStyle w:val="ListParagraph"/>
        <w:numPr>
          <w:ilvl w:val="0"/>
          <w:numId w:val="10"/>
        </w:numPr>
        <w:shd w:val="clear" w:color="auto" w:fill="FFFFFF"/>
        <w:spacing w:before="100" w:beforeAutospacing="1" w:after="100" w:afterAutospacing="1" w:line="240" w:lineRule="auto"/>
        <w:rPr>
          <w:lang w:val="en-US"/>
        </w:rPr>
      </w:pPr>
      <w:r w:rsidRPr="001B7272">
        <w:rPr>
          <w:lang w:val="en-US"/>
        </w:rPr>
        <w:t>Custom-tailored performance insights</w:t>
      </w:r>
      <w:r w:rsidR="00DB575C" w:rsidRPr="001B7272">
        <w:rPr>
          <w:lang w:val="en-US"/>
        </w:rPr>
        <w:t xml:space="preserve">. </w:t>
      </w:r>
    </w:p>
    <w:p w14:paraId="7099579B" w14:textId="0E741EE4" w:rsidR="00BF33DC" w:rsidRDefault="001B7272" w:rsidP="003D1678">
      <w:pPr>
        <w:shd w:val="clear" w:color="auto" w:fill="FFFFFF"/>
        <w:spacing w:before="100" w:beforeAutospacing="1" w:after="100" w:afterAutospacing="1" w:line="240" w:lineRule="auto"/>
        <w:rPr>
          <w:lang w:val="en-US"/>
        </w:rPr>
      </w:pPr>
      <w:r>
        <w:rPr>
          <w:lang w:val="en-US"/>
        </w:rPr>
        <w:t>With that being said, a</w:t>
      </w:r>
      <w:r w:rsidR="00DB575C" w:rsidRPr="00DB575C">
        <w:rPr>
          <w:lang w:val="en-US"/>
        </w:rPr>
        <w:t xml:space="preserve"> small sensor does not usually contain the power to hold much orientation data</w:t>
      </w:r>
      <w:r w:rsidR="00BF33DC">
        <w:rPr>
          <w:lang w:val="en-US"/>
        </w:rPr>
        <w:t>;</w:t>
      </w:r>
      <w:r w:rsidR="00DB575C" w:rsidRPr="00DB575C">
        <w:rPr>
          <w:lang w:val="en-US"/>
        </w:rPr>
        <w:t xml:space="preserve"> however, when the sensor collects “all of the body, those systems should be seen as motion sensors”. In order to follow the 3D capture of motion</w:t>
      </w:r>
      <w:r w:rsidR="00BF33DC">
        <w:rPr>
          <w:lang w:val="en-US"/>
        </w:rPr>
        <w:t xml:space="preserve">, the sensor collected </w:t>
      </w:r>
      <w:r w:rsidR="00DB575C" w:rsidRPr="00DB575C">
        <w:rPr>
          <w:lang w:val="en-US"/>
        </w:rPr>
        <w:t xml:space="preserve">data </w:t>
      </w:r>
      <w:r w:rsidR="003D1678">
        <w:rPr>
          <w:lang w:val="en-US"/>
        </w:rPr>
        <w:t>should:</w:t>
      </w:r>
    </w:p>
    <w:p w14:paraId="36AD0820" w14:textId="77777777" w:rsidR="00BF33DC" w:rsidRPr="00BF33DC" w:rsidRDefault="00DB575C" w:rsidP="00BF33DC">
      <w:pPr>
        <w:pStyle w:val="ListParagraph"/>
        <w:numPr>
          <w:ilvl w:val="0"/>
          <w:numId w:val="8"/>
        </w:numPr>
        <w:shd w:val="clear" w:color="auto" w:fill="FFFFFF"/>
        <w:spacing w:before="100" w:beforeAutospacing="1" w:after="100" w:afterAutospacing="1" w:line="240" w:lineRule="auto"/>
        <w:rPr>
          <w:lang w:val="en-US"/>
        </w:rPr>
      </w:pPr>
      <w:r w:rsidRPr="00BF33DC">
        <w:rPr>
          <w:lang w:val="en-US"/>
        </w:rPr>
        <w:t>“Creates a complete and fully authentic acquisition of total body motion</w:t>
      </w:r>
      <w:r w:rsidR="003D1678" w:rsidRPr="00BF33DC">
        <w:rPr>
          <w:lang w:val="en-US"/>
        </w:rPr>
        <w:t>,</w:t>
      </w:r>
    </w:p>
    <w:p w14:paraId="37321683" w14:textId="77777777" w:rsidR="00BF33DC" w:rsidRPr="00BF33DC" w:rsidRDefault="003D1678" w:rsidP="00BF33DC">
      <w:pPr>
        <w:pStyle w:val="ListParagraph"/>
        <w:numPr>
          <w:ilvl w:val="0"/>
          <w:numId w:val="8"/>
        </w:numPr>
        <w:shd w:val="clear" w:color="auto" w:fill="FFFFFF"/>
        <w:spacing w:before="100" w:beforeAutospacing="1" w:after="100" w:afterAutospacing="1" w:line="240" w:lineRule="auto"/>
        <w:rPr>
          <w:lang w:val="en-US"/>
        </w:rPr>
      </w:pPr>
      <w:r w:rsidRPr="00BF33DC">
        <w:rPr>
          <w:lang w:val="en-US"/>
        </w:rPr>
        <w:t>Provides anatomical orientation of points of reference,</w:t>
      </w:r>
    </w:p>
    <w:p w14:paraId="0089DBFC" w14:textId="77777777" w:rsidR="00BF33DC" w:rsidRPr="00BF33DC" w:rsidRDefault="003D1678" w:rsidP="00BF33DC">
      <w:pPr>
        <w:pStyle w:val="ListParagraph"/>
        <w:numPr>
          <w:ilvl w:val="0"/>
          <w:numId w:val="8"/>
        </w:numPr>
        <w:shd w:val="clear" w:color="auto" w:fill="FFFFFF"/>
        <w:spacing w:before="100" w:beforeAutospacing="1" w:after="100" w:afterAutospacing="1" w:line="240" w:lineRule="auto"/>
        <w:rPr>
          <w:lang w:val="en-US"/>
        </w:rPr>
      </w:pPr>
      <w:r w:rsidRPr="00BF33DC">
        <w:rPr>
          <w:lang w:val="en-US"/>
        </w:rPr>
        <w:t xml:space="preserve">Requires a direct recording of three dimensions of data, and </w:t>
      </w:r>
    </w:p>
    <w:p w14:paraId="0EA3DAA6" w14:textId="0E5C9F87" w:rsidR="00BF33DC" w:rsidRPr="00BF33DC" w:rsidRDefault="003D1678" w:rsidP="00BF33DC">
      <w:pPr>
        <w:pStyle w:val="ListParagraph"/>
        <w:numPr>
          <w:ilvl w:val="0"/>
          <w:numId w:val="8"/>
        </w:numPr>
        <w:shd w:val="clear" w:color="auto" w:fill="FFFFFF"/>
        <w:spacing w:before="100" w:beforeAutospacing="1" w:after="100" w:afterAutospacing="1" w:line="240" w:lineRule="auto"/>
        <w:rPr>
          <w:lang w:val="en-US"/>
        </w:rPr>
      </w:pPr>
      <w:r w:rsidRPr="00BF33DC">
        <w:rPr>
          <w:lang w:val="en-US"/>
        </w:rPr>
        <w:t xml:space="preserve">Able to collect ballistic activities with high frequency of measurement.”  </w:t>
      </w:r>
    </w:p>
    <w:p w14:paraId="76148697" w14:textId="4B5CC559" w:rsidR="003D1678" w:rsidRDefault="003D1678" w:rsidP="003D1678">
      <w:pPr>
        <w:shd w:val="clear" w:color="auto" w:fill="FFFFFF"/>
        <w:spacing w:before="100" w:beforeAutospacing="1" w:after="100" w:afterAutospacing="1" w:line="240" w:lineRule="auto"/>
        <w:rPr>
          <w:lang w:val="en-US"/>
        </w:rPr>
      </w:pPr>
      <w:r>
        <w:rPr>
          <w:lang w:val="en-US"/>
        </w:rPr>
        <w:lastRenderedPageBreak/>
        <w:t>A motion capture is when the sensor</w:t>
      </w:r>
      <w:r w:rsidR="00BF33DC">
        <w:rPr>
          <w:lang w:val="en-US"/>
        </w:rPr>
        <w:t>s</w:t>
      </w:r>
      <w:r>
        <w:rPr>
          <w:lang w:val="en-US"/>
        </w:rPr>
        <w:t xml:space="preserve"> are tracking the body rate and converting information into data which can be useful for application, analyzing, markets, and research. </w:t>
      </w:r>
    </w:p>
    <w:p w14:paraId="03706FA8" w14:textId="329B12C7" w:rsidR="00151123" w:rsidRDefault="003D1678" w:rsidP="007064CB">
      <w:pPr>
        <w:shd w:val="clear" w:color="auto" w:fill="FFFFFF"/>
        <w:spacing w:before="100" w:beforeAutospacing="1" w:after="100" w:afterAutospacing="1" w:line="240" w:lineRule="auto"/>
        <w:rPr>
          <w:lang w:val="en-US"/>
        </w:rPr>
      </w:pPr>
      <w:r>
        <w:rPr>
          <w:lang w:val="en-US"/>
        </w:rPr>
        <w:t xml:space="preserve">To </w:t>
      </w:r>
      <w:r w:rsidR="001B7272">
        <w:rPr>
          <w:lang w:val="en-US"/>
        </w:rPr>
        <w:t>understand the gathered data, predict future performance, enhanced physical movement</w:t>
      </w:r>
      <w:r w:rsidR="002428C9">
        <w:rPr>
          <w:lang w:val="en-US"/>
        </w:rPr>
        <w:t>,</w:t>
      </w:r>
      <w:r>
        <w:rPr>
          <w:lang w:val="en-US"/>
        </w:rPr>
        <w:t xml:space="preserve"> we should not use conventional video </w:t>
      </w:r>
      <w:r w:rsidR="007064CB">
        <w:rPr>
          <w:lang w:val="en-US"/>
        </w:rPr>
        <w:t xml:space="preserve">as the technology can have an issue with the lighting restrictions and other factors which can limit the perceptible data making it less proficient to use. </w:t>
      </w:r>
      <w:r w:rsidR="002428C9">
        <w:rPr>
          <w:lang w:val="en-US"/>
        </w:rPr>
        <w:t>Instead, t</w:t>
      </w:r>
      <w:r w:rsidR="007064CB">
        <w:rPr>
          <w:lang w:val="en-US"/>
        </w:rPr>
        <w:t xml:space="preserve">he goal of motion capture </w:t>
      </w:r>
      <w:r w:rsidR="002428C9">
        <w:rPr>
          <w:lang w:val="en-US"/>
        </w:rPr>
        <w:t xml:space="preserve">sensors and </w:t>
      </w:r>
      <w:r w:rsidR="007064CB">
        <w:rPr>
          <w:lang w:val="en-US"/>
        </w:rPr>
        <w:t xml:space="preserve">software is to </w:t>
      </w:r>
      <w:r w:rsidR="002428C9">
        <w:rPr>
          <w:lang w:val="en-US"/>
        </w:rPr>
        <w:t>capture and exhibit the</w:t>
      </w:r>
      <w:r w:rsidR="007064CB">
        <w:rPr>
          <w:lang w:val="en-US"/>
        </w:rPr>
        <w:t xml:space="preserve"> motion </w:t>
      </w:r>
      <w:r w:rsidR="002428C9">
        <w:rPr>
          <w:lang w:val="en-US"/>
        </w:rPr>
        <w:t>without having outside</w:t>
      </w:r>
      <w:r w:rsidR="007064CB">
        <w:rPr>
          <w:lang w:val="en-US"/>
        </w:rPr>
        <w:t xml:space="preserve"> visual </w:t>
      </w:r>
      <w:r w:rsidR="002428C9">
        <w:rPr>
          <w:lang w:val="en-US"/>
        </w:rPr>
        <w:t>distortions</w:t>
      </w:r>
      <w:r w:rsidR="007064CB">
        <w:rPr>
          <w:lang w:val="en-US"/>
        </w:rPr>
        <w:t xml:space="preserve">. </w:t>
      </w:r>
      <w:r w:rsidR="002428C9">
        <w:rPr>
          <w:lang w:val="en-US"/>
        </w:rPr>
        <w:t xml:space="preserve">This type of data </w:t>
      </w:r>
      <w:r w:rsidR="00491F8A">
        <w:rPr>
          <w:lang w:val="en-US"/>
        </w:rPr>
        <w:t>is</w:t>
      </w:r>
      <w:r w:rsidR="002428C9">
        <w:rPr>
          <w:lang w:val="en-US"/>
        </w:rPr>
        <w:t xml:space="preserve"> considered clean, and can be manipulated further</w:t>
      </w:r>
      <w:r w:rsidR="00491F8A">
        <w:rPr>
          <w:lang w:val="en-US"/>
        </w:rPr>
        <w:t xml:space="preserve"> using various statistical analyses</w:t>
      </w:r>
      <w:r w:rsidR="002428C9">
        <w:rPr>
          <w:lang w:val="en-US"/>
        </w:rPr>
        <w:t xml:space="preserve"> to better understand the movement and its consequences on performance, ultimately helping the user/athlete tailor the physical exercise/training for an enhance and safe movement performance. </w:t>
      </w:r>
      <w:r w:rsidR="00491F8A">
        <w:rPr>
          <w:lang w:val="en-US"/>
        </w:rPr>
        <w:t>Motor learning and statistical analysis becomes more and more accurate with more and more data collected that has a wider range and higher sampling frequency (</w:t>
      </w:r>
      <w:hyperlink r:id="rId32" w:history="1">
        <w:r w:rsidR="00491F8A" w:rsidRPr="00485DEC">
          <w:rPr>
            <w:rStyle w:val="Hyperlink"/>
            <w:lang w:val="en-US"/>
          </w:rPr>
          <w:t>https://reader.elsevier.com/reader/sd/pii/S1877050918302485?token=F90F391F1E23C87D0A646DAC5946CD781CB017D6A1B6430590DB9D512C479ACFB236F165BBEDEB1D288400C47DD6C4BC</w:t>
        </w:r>
      </w:hyperlink>
      <w:r w:rsidR="00491F8A">
        <w:rPr>
          <w:lang w:val="en-US"/>
        </w:rPr>
        <w:t>). Data processing and data mining can be further exploited and analyzed using artificial intelligence that will provide additional understanding of the movement (</w:t>
      </w:r>
      <w:hyperlink r:id="rId33" w:history="1">
        <w:r w:rsidR="00491F8A" w:rsidRPr="00485DEC">
          <w:rPr>
            <w:rStyle w:val="Hyperlink"/>
            <w:lang w:val="en-US"/>
          </w:rPr>
          <w:t>https://reader.elsevier.com/reader/sd/pii/S1877050918302485?token=F90F391F1E23C87D0A646DAC5946CD781CB017D6A1B6430590DB9D512C479ACFB236F165BBEDEB1D288400C47DD6C4BC</w:t>
        </w:r>
      </w:hyperlink>
      <w:r w:rsidR="00491F8A">
        <w:rPr>
          <w:lang w:val="en-US"/>
        </w:rPr>
        <w:t>). O</w:t>
      </w:r>
      <w:r w:rsidR="007064CB">
        <w:rPr>
          <w:lang w:val="en-US"/>
        </w:rPr>
        <w:t xml:space="preserve">ccasionally, the movement of the motion capture </w:t>
      </w:r>
      <w:r w:rsidR="002428C9">
        <w:rPr>
          <w:lang w:val="en-US"/>
        </w:rPr>
        <w:t xml:space="preserve">is converted into </w:t>
      </w:r>
      <w:r w:rsidR="007064CB">
        <w:rPr>
          <w:lang w:val="en-US"/>
        </w:rPr>
        <w:t>qualitive</w:t>
      </w:r>
      <w:r w:rsidR="002428C9">
        <w:rPr>
          <w:lang w:val="en-US"/>
        </w:rPr>
        <w:t>/</w:t>
      </w:r>
      <w:r w:rsidR="007064CB">
        <w:rPr>
          <w:lang w:val="en-US"/>
        </w:rPr>
        <w:t xml:space="preserve">kinetic motion data. </w:t>
      </w:r>
      <w:r w:rsidR="009B1640">
        <w:rPr>
          <w:lang w:val="en-US"/>
        </w:rPr>
        <w:t xml:space="preserve">The use of motion capture on athletes are to perceive how athletes advance/move, performance after injury, </w:t>
      </w:r>
      <w:r w:rsidR="002428C9">
        <w:rPr>
          <w:lang w:val="en-US"/>
        </w:rPr>
        <w:t>reduce the</w:t>
      </w:r>
      <w:r w:rsidR="009B1640">
        <w:rPr>
          <w:lang w:val="en-US"/>
        </w:rPr>
        <w:t xml:space="preserve"> risk of </w:t>
      </w:r>
      <w:r w:rsidR="002428C9">
        <w:rPr>
          <w:lang w:val="en-US"/>
        </w:rPr>
        <w:t xml:space="preserve">new </w:t>
      </w:r>
      <w:r w:rsidR="009B1640">
        <w:rPr>
          <w:lang w:val="en-US"/>
        </w:rPr>
        <w:t>injur</w:t>
      </w:r>
      <w:r w:rsidR="002428C9">
        <w:rPr>
          <w:lang w:val="en-US"/>
        </w:rPr>
        <w:t>ies</w:t>
      </w:r>
      <w:r w:rsidR="009B1640">
        <w:rPr>
          <w:lang w:val="en-US"/>
        </w:rPr>
        <w:t xml:space="preserve">, and </w:t>
      </w:r>
      <w:r w:rsidR="002428C9">
        <w:rPr>
          <w:lang w:val="en-US"/>
        </w:rPr>
        <w:t>rehabilitation of movement</w:t>
      </w:r>
      <w:r w:rsidR="009B1640">
        <w:rPr>
          <w:lang w:val="en-US"/>
        </w:rPr>
        <w:t xml:space="preserve">. It is commonly used to use the gait analysis after the motion capture of a competitor. There are many types of motion capture technology: </w:t>
      </w:r>
    </w:p>
    <w:p w14:paraId="78A7B0A8" w14:textId="76EC1FB0" w:rsidR="009B1640" w:rsidRPr="00BF33DC" w:rsidRDefault="009B1640" w:rsidP="00BF33DC">
      <w:pPr>
        <w:pStyle w:val="ListParagraph"/>
        <w:numPr>
          <w:ilvl w:val="0"/>
          <w:numId w:val="9"/>
        </w:numPr>
        <w:shd w:val="clear" w:color="auto" w:fill="FFFFFF"/>
        <w:spacing w:before="100" w:beforeAutospacing="1" w:after="100" w:afterAutospacing="1" w:line="240" w:lineRule="auto"/>
        <w:rPr>
          <w:lang w:val="en-US"/>
        </w:rPr>
      </w:pPr>
      <w:r w:rsidRPr="00BF33DC">
        <w:rPr>
          <w:b/>
          <w:bCs/>
          <w:lang w:val="en-US"/>
        </w:rPr>
        <w:t>Qualisys</w:t>
      </w:r>
      <w:r w:rsidR="00A56078" w:rsidRPr="00BF33DC">
        <w:rPr>
          <w:lang w:val="en-US"/>
        </w:rPr>
        <w:t xml:space="preserve">- Focuses beyond sport like animation and engineering. This sport-specific motion capture system software provides a 3D player on a smartphone market and a app for recordings. </w:t>
      </w:r>
    </w:p>
    <w:p w14:paraId="1DAA84EB" w14:textId="6ACD0556" w:rsidR="00A56078" w:rsidRPr="00BF33DC" w:rsidRDefault="00A56078" w:rsidP="00BF33DC">
      <w:pPr>
        <w:pStyle w:val="ListParagraph"/>
        <w:numPr>
          <w:ilvl w:val="0"/>
          <w:numId w:val="9"/>
        </w:numPr>
        <w:shd w:val="clear" w:color="auto" w:fill="FFFFFF"/>
        <w:spacing w:before="100" w:beforeAutospacing="1" w:after="100" w:afterAutospacing="1" w:line="240" w:lineRule="auto"/>
        <w:rPr>
          <w:lang w:val="en-US"/>
        </w:rPr>
      </w:pPr>
      <w:r w:rsidRPr="00BF33DC">
        <w:rPr>
          <w:b/>
          <w:bCs/>
          <w:lang w:val="en-US"/>
        </w:rPr>
        <w:t>Vicon</w:t>
      </w:r>
      <w:r w:rsidRPr="00BF33DC">
        <w:rPr>
          <w:lang w:val="en-US"/>
        </w:rPr>
        <w:t xml:space="preserve">- Most of the experience come from sports performance and clinical sciences. They provide an IMU sensor choice for athletes. </w:t>
      </w:r>
    </w:p>
    <w:p w14:paraId="637FB1C1" w14:textId="25BDB40A" w:rsidR="00A56078" w:rsidRPr="00BF33DC" w:rsidRDefault="00A56078" w:rsidP="00BF33DC">
      <w:pPr>
        <w:pStyle w:val="ListParagraph"/>
        <w:numPr>
          <w:ilvl w:val="0"/>
          <w:numId w:val="9"/>
        </w:numPr>
        <w:shd w:val="clear" w:color="auto" w:fill="FFFFFF"/>
        <w:spacing w:before="100" w:beforeAutospacing="1" w:after="100" w:afterAutospacing="1" w:line="240" w:lineRule="auto"/>
        <w:rPr>
          <w:lang w:val="en-US"/>
        </w:rPr>
      </w:pPr>
      <w:r w:rsidRPr="00BF33DC">
        <w:rPr>
          <w:b/>
          <w:bCs/>
          <w:lang w:val="en-US"/>
        </w:rPr>
        <w:t>Motion Analysis</w:t>
      </w:r>
      <w:r w:rsidRPr="00BF33DC">
        <w:rPr>
          <w:lang w:val="en-US"/>
        </w:rPr>
        <w:t>- “The company is well-known in sports due to their extensive development of cameras and software”</w:t>
      </w:r>
    </w:p>
    <w:p w14:paraId="05A88D17" w14:textId="7E8387C6" w:rsidR="00A56078" w:rsidRDefault="00A56078" w:rsidP="00BF33DC">
      <w:pPr>
        <w:pStyle w:val="ListParagraph"/>
        <w:numPr>
          <w:ilvl w:val="0"/>
          <w:numId w:val="9"/>
        </w:numPr>
        <w:shd w:val="clear" w:color="auto" w:fill="FFFFFF"/>
        <w:spacing w:before="100" w:beforeAutospacing="1" w:after="100" w:afterAutospacing="1" w:line="240" w:lineRule="auto"/>
        <w:rPr>
          <w:lang w:val="en-US"/>
        </w:rPr>
      </w:pPr>
      <w:r w:rsidRPr="00BF33DC">
        <w:rPr>
          <w:lang w:val="en-US"/>
        </w:rPr>
        <w:t>O</w:t>
      </w:r>
      <w:r w:rsidRPr="00BF33DC">
        <w:rPr>
          <w:b/>
          <w:bCs/>
          <w:lang w:val="en-US"/>
        </w:rPr>
        <w:t>ptiTrack</w:t>
      </w:r>
      <w:r w:rsidRPr="00BF33DC">
        <w:rPr>
          <w:lang w:val="en-US"/>
        </w:rPr>
        <w:t>- “OptiTrack provides traditional optical solutions as well as the emerging market less solutions. They lead in animation, movement sciences, virtual reality, as well as robotics.” (</w:t>
      </w:r>
      <w:hyperlink r:id="rId34" w:history="1">
        <w:r w:rsidRPr="00BF33DC">
          <w:rPr>
            <w:rStyle w:val="Hyperlink"/>
            <w:lang w:val="en-US"/>
          </w:rPr>
          <w:t>https://simplifaster.com/articles/3d-motion-capture-sport/?fbclid=IwAR0S6TbFprtVdbpHyAi5RTeF408ieNQjXC8IV5HusIM-MqS7PhUOwj8K0I0</w:t>
        </w:r>
      </w:hyperlink>
      <w:r w:rsidRPr="00BF33DC">
        <w:rPr>
          <w:lang w:val="en-US"/>
        </w:rPr>
        <w:t xml:space="preserve">) </w:t>
      </w:r>
    </w:p>
    <w:p w14:paraId="014C7721" w14:textId="77777777" w:rsidR="00C676D4" w:rsidRDefault="00C676D4" w:rsidP="00C676D4">
      <w:pPr>
        <w:pStyle w:val="ListParagraph"/>
        <w:ind w:left="1080"/>
        <w:rPr>
          <w:b/>
          <w:bCs/>
          <w:lang w:val="en-US"/>
        </w:rPr>
      </w:pPr>
    </w:p>
    <w:p w14:paraId="055B04FB" w14:textId="2E1A849F" w:rsidR="00C676D4" w:rsidRPr="00C676D4" w:rsidRDefault="00C676D4" w:rsidP="00C676D4">
      <w:pPr>
        <w:rPr>
          <w:b/>
          <w:bCs/>
          <w:lang w:val="en-US"/>
        </w:rPr>
      </w:pPr>
      <w:r w:rsidRPr="00C676D4">
        <w:rPr>
          <w:b/>
          <w:bCs/>
          <w:lang w:val="en-US"/>
        </w:rPr>
        <w:t>DATA</w:t>
      </w:r>
    </w:p>
    <w:p w14:paraId="0753435B" w14:textId="46BE15E6" w:rsidR="00C676D4" w:rsidRDefault="00C676D4" w:rsidP="00C676D4">
      <w:r>
        <w:t>“Estimating wearable motion sensor performance from personal biomechanical models and sensor data synthesis” by Derung and Amft evaluated how sensors could help improve physical performance of runners. Derung and Amft summarize in the below table the stride duration, sensor position, and algorithm correlation to achieve personal speed improvement by analyzing errors collected from sensor data. Also, the below table shows that the sensors helped minimizing the performance errors by 11.6%; hence, gradually improving speed performance. (</w:t>
      </w:r>
      <w:hyperlink r:id="rId35" w:history="1">
        <w:r w:rsidRPr="00475D55">
          <w:rPr>
            <w:rStyle w:val="Hyperlink"/>
          </w:rPr>
          <w:t>https://www.nature.com/articles/s41598-020-68225-6.pdf</w:t>
        </w:r>
      </w:hyperlink>
      <w:r>
        <w:t xml:space="preserve">) </w:t>
      </w:r>
    </w:p>
    <w:p w14:paraId="204BBAE0" w14:textId="77777777" w:rsidR="00C676D4" w:rsidRPr="00C676D4" w:rsidRDefault="00C676D4" w:rsidP="00C676D4">
      <w:pPr>
        <w:rPr>
          <w:b/>
          <w:bCs/>
          <w:lang w:val="en-US"/>
        </w:rPr>
      </w:pPr>
      <w:r w:rsidRPr="00C676D4">
        <w:rPr>
          <w:b/>
          <w:bCs/>
        </w:rPr>
        <w:lastRenderedPageBreak/>
        <w:t>TABLE 1.</w:t>
      </w:r>
      <w:r>
        <w:t xml:space="preserve"> Performance Speed Data Gathered by Sensors (source: </w:t>
      </w:r>
      <w:hyperlink r:id="rId36" w:history="1">
        <w:r w:rsidRPr="00475D55">
          <w:rPr>
            <w:rStyle w:val="Hyperlink"/>
          </w:rPr>
          <w:t>https://www.nature.com/articles/s41598-020-68225-6.pdf</w:t>
        </w:r>
      </w:hyperlink>
      <w:r>
        <w:t>)</w:t>
      </w:r>
    </w:p>
    <w:p w14:paraId="144CDB6D" w14:textId="77777777" w:rsidR="00C676D4" w:rsidRPr="00C676D4" w:rsidRDefault="00C676D4" w:rsidP="00C676D4">
      <w:pPr>
        <w:rPr>
          <w:b/>
          <w:bCs/>
          <w:lang w:val="en-US"/>
        </w:rPr>
      </w:pPr>
      <w:r>
        <w:rPr>
          <w:noProof/>
        </w:rPr>
        <w:drawing>
          <wp:inline distT="0" distB="0" distL="0" distR="0" wp14:anchorId="2B72661F" wp14:editId="5EC48DB3">
            <wp:extent cx="5943600" cy="169481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1694815"/>
                    </a:xfrm>
                    <a:prstGeom prst="rect">
                      <a:avLst/>
                    </a:prstGeom>
                  </pic:spPr>
                </pic:pic>
              </a:graphicData>
            </a:graphic>
          </wp:inline>
        </w:drawing>
      </w:r>
    </w:p>
    <w:p w14:paraId="638A92FA" w14:textId="77777777" w:rsidR="00C676D4" w:rsidRDefault="00C676D4" w:rsidP="00C676D4">
      <w:r w:rsidRPr="00C676D4">
        <w:rPr>
          <w:lang w:val="en-US"/>
        </w:rPr>
        <w:t>Furthermore, finding the optimal location on the body to place the sensors can provide additional benefits. For instance, Derung and Amft study example showed that it is more beneficial to place sensors in ventral position (</w:t>
      </w:r>
      <w:hyperlink r:id="rId38" w:history="1">
        <w:r w:rsidRPr="00475D55">
          <w:rPr>
            <w:rStyle w:val="Hyperlink"/>
          </w:rPr>
          <w:t>https://www.nature.com/articles/s41598-020-68225-6.pdf)</w:t>
        </w:r>
      </w:hyperlink>
      <w:r>
        <w:t>)</w:t>
      </w:r>
    </w:p>
    <w:p w14:paraId="56356B5E" w14:textId="77777777" w:rsidR="00C676D4" w:rsidRPr="00C676D4" w:rsidRDefault="00C676D4" w:rsidP="00C676D4">
      <w:pPr>
        <w:rPr>
          <w:lang w:val="en-US"/>
        </w:rPr>
      </w:pPr>
      <w:r>
        <w:rPr>
          <w:noProof/>
        </w:rPr>
        <w:drawing>
          <wp:inline distT="0" distB="0" distL="0" distR="0" wp14:anchorId="357CEF15" wp14:editId="14ECD76B">
            <wp:extent cx="5943600" cy="44094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4409440"/>
                    </a:xfrm>
                    <a:prstGeom prst="rect">
                      <a:avLst/>
                    </a:prstGeom>
                  </pic:spPr>
                </pic:pic>
              </a:graphicData>
            </a:graphic>
          </wp:inline>
        </w:drawing>
      </w:r>
    </w:p>
    <w:p w14:paraId="5A64DA3A" w14:textId="2A87146B" w:rsidR="00C676D4" w:rsidRDefault="00C676D4" w:rsidP="00C676D4">
      <w:r w:rsidRPr="00C676D4">
        <w:rPr>
          <w:b/>
          <w:bCs/>
          <w:lang w:val="en-US"/>
        </w:rPr>
        <w:t>FIGURE.</w:t>
      </w:r>
      <w:r w:rsidRPr="00C676D4">
        <w:rPr>
          <w:lang w:val="en-US"/>
        </w:rPr>
        <w:t xml:space="preserve"> Sensor Location Position </w:t>
      </w:r>
      <w:r>
        <w:t xml:space="preserve">(source: </w:t>
      </w:r>
      <w:hyperlink r:id="rId40" w:history="1">
        <w:r w:rsidRPr="00475D55">
          <w:rPr>
            <w:rStyle w:val="Hyperlink"/>
          </w:rPr>
          <w:t>https://www.nature.com/articles/s41598-020-68225-6.pdf</w:t>
        </w:r>
      </w:hyperlink>
      <w:r>
        <w:t>)</w:t>
      </w:r>
    </w:p>
    <w:p w14:paraId="6A14BE2E" w14:textId="77777777" w:rsidR="00C676D4" w:rsidRPr="00C676D4" w:rsidRDefault="00C676D4" w:rsidP="00C676D4">
      <w:pPr>
        <w:rPr>
          <w:lang w:val="en-US"/>
        </w:rPr>
      </w:pPr>
      <w:r>
        <w:t xml:space="preserve">On the other hand, </w:t>
      </w:r>
      <w:r w:rsidRPr="00C676D4">
        <w:rPr>
          <w:lang w:val="en-US"/>
        </w:rPr>
        <w:t xml:space="preserve">“Inertial Sensor Technology for Elite Swimming Performance Analysis: A Systematic Review” by Mooney, et al. is looking at improving performance of highly trained swimmers. This </w:t>
      </w:r>
      <w:r w:rsidRPr="00C676D4">
        <w:rPr>
          <w:lang w:val="en-US"/>
        </w:rPr>
        <w:lastRenderedPageBreak/>
        <w:t>research found that the optimal locations for placing sensors are lower back and wrist area for speed improvement (TABLE 2) and wrist and upper back for stroke improvement (TABLE 3). (</w:t>
      </w:r>
      <w:hyperlink r:id="rId41" w:history="1">
        <w:r w:rsidRPr="00C676D4">
          <w:rPr>
            <w:rStyle w:val="Hyperlink"/>
            <w:lang w:val="en-US"/>
          </w:rPr>
          <w:t>https://www.ncbi.nlm.nih.gov/pmc/articles/PMC4732051</w:t>
        </w:r>
      </w:hyperlink>
      <w:r w:rsidRPr="00C676D4">
        <w:rPr>
          <w:lang w:val="en-US"/>
        </w:rPr>
        <w:t xml:space="preserve">) </w:t>
      </w:r>
    </w:p>
    <w:p w14:paraId="38D0E61E" w14:textId="77777777" w:rsidR="00C676D4" w:rsidRPr="00C676D4" w:rsidRDefault="00C676D4" w:rsidP="00C676D4">
      <w:pPr>
        <w:rPr>
          <w:lang w:val="en-US"/>
        </w:rPr>
      </w:pPr>
      <w:r w:rsidRPr="00C676D4">
        <w:rPr>
          <w:b/>
          <w:bCs/>
          <w:lang w:val="en-US"/>
        </w:rPr>
        <w:t>TABLE 2.</w:t>
      </w:r>
      <w:r w:rsidRPr="00C676D4">
        <w:rPr>
          <w:lang w:val="en-US"/>
        </w:rPr>
        <w:t xml:space="preserve"> Swim Speed Improvement Based on Sensor Placement (source: </w:t>
      </w:r>
      <w:hyperlink r:id="rId42" w:history="1">
        <w:r w:rsidRPr="00C676D4">
          <w:rPr>
            <w:rStyle w:val="Hyperlink"/>
            <w:lang w:val="en-US"/>
          </w:rPr>
          <w:t>https://www.ncbi.nlm.nih.gov/pmc/articles/PMC4732051</w:t>
        </w:r>
      </w:hyperlink>
      <w:r w:rsidRPr="00C676D4">
        <w:rPr>
          <w:lang w:val="en-US"/>
        </w:rPr>
        <w:t>)</w:t>
      </w:r>
    </w:p>
    <w:p w14:paraId="4118ECF5" w14:textId="77777777" w:rsidR="00C676D4" w:rsidRPr="00C676D4" w:rsidRDefault="00C676D4" w:rsidP="00C676D4">
      <w:pPr>
        <w:rPr>
          <w:lang w:val="en-US"/>
        </w:rPr>
      </w:pPr>
      <w:r>
        <w:rPr>
          <w:noProof/>
        </w:rPr>
        <w:drawing>
          <wp:inline distT="0" distB="0" distL="0" distR="0" wp14:anchorId="5D10CEBB" wp14:editId="68D7B1E0">
            <wp:extent cx="5943600" cy="31330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3133090"/>
                    </a:xfrm>
                    <a:prstGeom prst="rect">
                      <a:avLst/>
                    </a:prstGeom>
                  </pic:spPr>
                </pic:pic>
              </a:graphicData>
            </a:graphic>
          </wp:inline>
        </w:drawing>
      </w:r>
    </w:p>
    <w:p w14:paraId="74474798" w14:textId="77777777" w:rsidR="00C676D4" w:rsidRPr="00C676D4" w:rsidRDefault="00C676D4" w:rsidP="00C676D4">
      <w:pPr>
        <w:rPr>
          <w:lang w:val="en-US"/>
        </w:rPr>
      </w:pPr>
      <w:r w:rsidRPr="00C676D4">
        <w:rPr>
          <w:b/>
          <w:bCs/>
          <w:lang w:val="en-US"/>
        </w:rPr>
        <w:t>TABLE 3.</w:t>
      </w:r>
      <w:r w:rsidRPr="00C676D4">
        <w:rPr>
          <w:lang w:val="en-US"/>
        </w:rPr>
        <w:t xml:space="preserve"> Stroke Improvement Based on Sensor Placement (source: </w:t>
      </w:r>
      <w:hyperlink r:id="rId44" w:history="1">
        <w:r w:rsidRPr="00C676D4">
          <w:rPr>
            <w:rStyle w:val="Hyperlink"/>
            <w:lang w:val="en-US"/>
          </w:rPr>
          <w:t>https://www.ncbi.nlm.nih.gov/pmc/articles/PMC4732051</w:t>
        </w:r>
      </w:hyperlink>
      <w:r w:rsidRPr="00C676D4">
        <w:rPr>
          <w:lang w:val="en-US"/>
        </w:rPr>
        <w:t>)</w:t>
      </w:r>
    </w:p>
    <w:p w14:paraId="16FCAC0C" w14:textId="7FD3475F" w:rsidR="00C676D4" w:rsidRPr="00C676D4" w:rsidRDefault="00C676D4" w:rsidP="00C676D4">
      <w:pPr>
        <w:rPr>
          <w:lang w:val="en-US"/>
        </w:rPr>
      </w:pPr>
      <w:r>
        <w:rPr>
          <w:noProof/>
        </w:rPr>
        <w:drawing>
          <wp:inline distT="0" distB="0" distL="0" distR="0" wp14:anchorId="35CFC554" wp14:editId="7ED1F104">
            <wp:extent cx="5943600" cy="28028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2802890"/>
                    </a:xfrm>
                    <a:prstGeom prst="rect">
                      <a:avLst/>
                    </a:prstGeom>
                  </pic:spPr>
                </pic:pic>
              </a:graphicData>
            </a:graphic>
          </wp:inline>
        </w:drawing>
      </w:r>
    </w:p>
    <w:p w14:paraId="51C9B7A3" w14:textId="77777777" w:rsidR="00C676D4" w:rsidRDefault="00C676D4">
      <w:pPr>
        <w:rPr>
          <w:b/>
          <w:bCs/>
          <w:lang w:val="en-US"/>
        </w:rPr>
      </w:pPr>
    </w:p>
    <w:p w14:paraId="490C854A" w14:textId="676611E7" w:rsidR="006B32C1" w:rsidRDefault="006B32C1">
      <w:pPr>
        <w:rPr>
          <w:b/>
          <w:bCs/>
          <w:lang w:val="en-US"/>
        </w:rPr>
      </w:pPr>
      <w:r w:rsidRPr="00A21589">
        <w:rPr>
          <w:b/>
          <w:bCs/>
          <w:lang w:val="en-US"/>
        </w:rPr>
        <w:t>Conclusion</w:t>
      </w:r>
    </w:p>
    <w:p w14:paraId="733E18B4" w14:textId="54446E1B" w:rsidR="002110CE" w:rsidRDefault="008F75BD" w:rsidP="002110CE">
      <w:pPr>
        <w:rPr>
          <w:lang w:val="en-US"/>
        </w:rPr>
      </w:pPr>
      <w:r w:rsidRPr="008F75BD">
        <w:rPr>
          <w:rFonts w:eastAsia="Times New Roman" w:cs="Times New Roman"/>
          <w:color w:val="000000"/>
          <w:lang w:val="en-US"/>
        </w:rPr>
        <w:lastRenderedPageBreak/>
        <w:t xml:space="preserve">In this </w:t>
      </w:r>
      <w:r w:rsidR="00BF33DC">
        <w:rPr>
          <w:rFonts w:eastAsia="Times New Roman" w:cs="Times New Roman"/>
          <w:color w:val="000000"/>
          <w:lang w:val="en-US"/>
        </w:rPr>
        <w:t>theoretical investigation</w:t>
      </w:r>
      <w:r w:rsidRPr="008F75BD">
        <w:rPr>
          <w:rFonts w:eastAsia="Times New Roman" w:cs="Times New Roman"/>
          <w:color w:val="000000"/>
          <w:lang w:val="en-US"/>
        </w:rPr>
        <w:t xml:space="preserve"> I</w:t>
      </w:r>
      <w:r w:rsidR="00BF33DC">
        <w:rPr>
          <w:rFonts w:eastAsia="Times New Roman" w:cs="Times New Roman"/>
          <w:color w:val="000000"/>
          <w:lang w:val="en-US"/>
        </w:rPr>
        <w:t xml:space="preserve"> provided insights into the use of latest technologies for</w:t>
      </w:r>
      <w:r w:rsidRPr="008F75BD">
        <w:rPr>
          <w:rFonts w:eastAsia="Times New Roman" w:cs="Times New Roman"/>
          <w:color w:val="000000"/>
          <w:lang w:val="en-US"/>
        </w:rPr>
        <w:t xml:space="preserve"> stud</w:t>
      </w:r>
      <w:r w:rsidR="00BF33DC">
        <w:rPr>
          <w:rFonts w:eastAsia="Times New Roman" w:cs="Times New Roman"/>
          <w:color w:val="000000"/>
          <w:lang w:val="en-US"/>
        </w:rPr>
        <w:t>y,</w:t>
      </w:r>
      <w:r w:rsidRPr="008F75BD">
        <w:rPr>
          <w:rFonts w:eastAsia="Times New Roman" w:cs="Times New Roman"/>
          <w:color w:val="000000"/>
          <w:lang w:val="en-US"/>
        </w:rPr>
        <w:t xml:space="preserve"> analy</w:t>
      </w:r>
      <w:r w:rsidR="00BF33DC">
        <w:rPr>
          <w:rFonts w:eastAsia="Times New Roman" w:cs="Times New Roman"/>
          <w:color w:val="000000"/>
          <w:lang w:val="en-US"/>
        </w:rPr>
        <w:t xml:space="preserve">sis, and </w:t>
      </w:r>
      <w:r w:rsidR="00D12A53">
        <w:rPr>
          <w:rFonts w:eastAsia="Times New Roman" w:cs="Times New Roman"/>
          <w:color w:val="000000"/>
          <w:lang w:val="en-US"/>
        </w:rPr>
        <w:t xml:space="preserve">enrichment of </w:t>
      </w:r>
      <w:r w:rsidRPr="008F75BD">
        <w:rPr>
          <w:rFonts w:eastAsia="Times New Roman" w:cs="Times New Roman"/>
          <w:color w:val="000000"/>
          <w:lang w:val="en-US"/>
        </w:rPr>
        <w:t xml:space="preserve">the use of motion sensors and motion captures </w:t>
      </w:r>
      <w:r w:rsidR="00D12A53">
        <w:rPr>
          <w:rFonts w:eastAsia="Times New Roman" w:cs="Times New Roman"/>
          <w:color w:val="000000"/>
          <w:lang w:val="en-US"/>
        </w:rPr>
        <w:t>for improving physical movement</w:t>
      </w:r>
      <w:r w:rsidR="003B2BD5">
        <w:rPr>
          <w:rFonts w:eastAsia="Times New Roman" w:cs="Times New Roman"/>
          <w:color w:val="000000"/>
          <w:lang w:val="en-US"/>
        </w:rPr>
        <w:t xml:space="preserve">, </w:t>
      </w:r>
      <w:r w:rsidR="003B2BD5" w:rsidRPr="008F75BD">
        <w:rPr>
          <w:rFonts w:eastAsia="Times New Roman" w:cs="Times New Roman"/>
          <w:color w:val="000000"/>
          <w:lang w:val="en-US"/>
        </w:rPr>
        <w:t xml:space="preserve">rehabilitation, recovery, and </w:t>
      </w:r>
      <w:r w:rsidR="003B2BD5">
        <w:rPr>
          <w:rFonts w:eastAsia="Times New Roman" w:cs="Times New Roman"/>
          <w:color w:val="000000"/>
          <w:lang w:val="en-US"/>
        </w:rPr>
        <w:t>enhanced physical performance</w:t>
      </w:r>
      <w:r w:rsidR="00D12A53">
        <w:rPr>
          <w:rFonts w:eastAsia="Times New Roman" w:cs="Times New Roman"/>
          <w:color w:val="000000"/>
          <w:lang w:val="en-US"/>
        </w:rPr>
        <w:t xml:space="preserve"> of athletes and</w:t>
      </w:r>
      <w:r w:rsidRPr="008F75BD">
        <w:rPr>
          <w:rFonts w:eastAsia="Times New Roman" w:cs="Times New Roman"/>
          <w:color w:val="000000"/>
          <w:lang w:val="en-US"/>
        </w:rPr>
        <w:t xml:space="preserve"> </w:t>
      </w:r>
      <w:r w:rsidR="00D12A53">
        <w:rPr>
          <w:rFonts w:eastAsia="Times New Roman" w:cs="Times New Roman"/>
          <w:color w:val="000000"/>
          <w:lang w:val="en-US"/>
        </w:rPr>
        <w:t>individuals</w:t>
      </w:r>
      <w:r w:rsidRPr="008F75BD">
        <w:rPr>
          <w:rFonts w:eastAsia="Times New Roman" w:cs="Times New Roman"/>
          <w:color w:val="000000"/>
          <w:lang w:val="en-US"/>
        </w:rPr>
        <w:t>. I hypothesized that if we understand the physical motion, then we can better and faster improve physical and athletic performance. To reiterate, better awareness of the physical movement provides a better understanding/solution on how to safely improve physical and athletic performance. The motion sensor and motion captures measure the direct angle, body movement, facial expression, and finger movement. This information can help analyze/predict further game movement. You can record the data using graphs and measure the time, speed, and distance</w:t>
      </w:r>
      <w:r w:rsidR="00561CCB">
        <w:rPr>
          <w:rFonts w:eastAsia="Times New Roman" w:cs="Times New Roman"/>
          <w:color w:val="000000"/>
          <w:lang w:val="en-US"/>
        </w:rPr>
        <w:t xml:space="preserve">. </w:t>
      </w:r>
      <w:r w:rsidRPr="008F75BD">
        <w:rPr>
          <w:rFonts w:eastAsia="Times New Roman" w:cs="Times New Roman"/>
          <w:color w:val="000000"/>
          <w:lang w:val="en-US"/>
        </w:rPr>
        <w:t xml:space="preserve">Furthermore, my research supports my hypothesis.  In conclusion, this research makes me assume that if the physical motion could be understood, the better we can improve physical and athletic performances rapidly. This is because when understanding the movements of </w:t>
      </w:r>
      <w:r w:rsidR="00C616DA" w:rsidRPr="008F75BD">
        <w:rPr>
          <w:rFonts w:eastAsia="Times New Roman" w:cs="Times New Roman"/>
          <w:color w:val="000000"/>
          <w:lang w:val="en-US"/>
        </w:rPr>
        <w:t>athletes,</w:t>
      </w:r>
      <w:r w:rsidRPr="008F75BD">
        <w:rPr>
          <w:rFonts w:eastAsia="Times New Roman" w:cs="Times New Roman"/>
          <w:color w:val="000000"/>
          <w:lang w:val="en-US"/>
        </w:rPr>
        <w:t xml:space="preserve"> </w:t>
      </w:r>
      <w:r w:rsidR="002110CE">
        <w:rPr>
          <w:lang w:val="en-US"/>
        </w:rPr>
        <w:t xml:space="preserve">it can help us analysis parts of a game. These sensors could also improve the athletic performance, injury recovery, and rehabilitation. </w:t>
      </w:r>
    </w:p>
    <w:p w14:paraId="7448946C" w14:textId="304697E5" w:rsidR="008F75BD" w:rsidRPr="008F75BD" w:rsidRDefault="008F75BD" w:rsidP="00561CCB">
      <w:pPr>
        <w:spacing w:before="240" w:after="240" w:line="240" w:lineRule="auto"/>
        <w:rPr>
          <w:rFonts w:ascii="Times New Roman" w:eastAsia="Times New Roman" w:hAnsi="Times New Roman" w:cs="Times New Roman"/>
          <w:sz w:val="24"/>
          <w:szCs w:val="24"/>
          <w:lang w:val="en-US"/>
        </w:rPr>
      </w:pPr>
      <w:r w:rsidRPr="008F75BD">
        <w:rPr>
          <w:rFonts w:ascii="Times New Roman" w:eastAsia="Times New Roman" w:hAnsi="Times New Roman" w:cs="Times New Roman"/>
          <w:noProof/>
          <w:sz w:val="24"/>
          <w:szCs w:val="24"/>
          <w:bdr w:val="none" w:sz="0" w:space="0" w:color="auto" w:frame="1"/>
          <w:lang w:val="en-US"/>
        </w:rPr>
        <w:drawing>
          <wp:inline distT="0" distB="0" distL="0" distR="0" wp14:anchorId="6C222093" wp14:editId="64AFDCDF">
            <wp:extent cx="5943600" cy="2560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2560320"/>
                    </a:xfrm>
                    <a:prstGeom prst="rect">
                      <a:avLst/>
                    </a:prstGeom>
                    <a:noFill/>
                    <a:ln>
                      <a:noFill/>
                    </a:ln>
                  </pic:spPr>
                </pic:pic>
              </a:graphicData>
            </a:graphic>
          </wp:inline>
        </w:drawing>
      </w:r>
    </w:p>
    <w:p w14:paraId="5105F10D" w14:textId="3F125295" w:rsidR="00A21589" w:rsidRDefault="00AE3F8A" w:rsidP="000957E2">
      <w:pPr>
        <w:rPr>
          <w:lang w:val="en-US"/>
        </w:rPr>
      </w:pPr>
      <w:r>
        <w:rPr>
          <w:lang w:val="en-US"/>
        </w:rPr>
        <w:lastRenderedPageBreak/>
        <w:t xml:space="preserve"> </w:t>
      </w:r>
      <w:r w:rsidR="006B1A2D">
        <w:rPr>
          <w:rFonts w:ascii="Arial" w:hAnsi="Arial" w:cs="Arial"/>
          <w:noProof/>
          <w:color w:val="000000"/>
          <w:bdr w:val="none" w:sz="0" w:space="0" w:color="auto" w:frame="1"/>
        </w:rPr>
        <w:drawing>
          <wp:inline distT="0" distB="0" distL="0" distR="0" wp14:anchorId="3CF6E28A" wp14:editId="1708ECA3">
            <wp:extent cx="5943600" cy="29413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2941320"/>
                    </a:xfrm>
                    <a:prstGeom prst="rect">
                      <a:avLst/>
                    </a:prstGeom>
                    <a:noFill/>
                    <a:ln>
                      <a:noFill/>
                    </a:ln>
                  </pic:spPr>
                </pic:pic>
              </a:graphicData>
            </a:graphic>
          </wp:inline>
        </w:drawing>
      </w:r>
    </w:p>
    <w:p w14:paraId="5F7EA86F" w14:textId="7F03ED6A" w:rsidR="006B1A2D" w:rsidRDefault="006B1A2D" w:rsidP="000957E2">
      <w:pPr>
        <w:rPr>
          <w:lang w:val="en-US"/>
        </w:rPr>
      </w:pPr>
    </w:p>
    <w:p w14:paraId="54B7FB2F" w14:textId="77777777" w:rsidR="006B1A2D" w:rsidRDefault="006B1A2D" w:rsidP="000957E2">
      <w:pPr>
        <w:rPr>
          <w:lang w:val="en-US"/>
        </w:rPr>
      </w:pPr>
    </w:p>
    <w:p w14:paraId="427C1093" w14:textId="4A9FC2A1" w:rsidR="00A21589" w:rsidRPr="00A21589" w:rsidRDefault="0007693A">
      <w:pPr>
        <w:rPr>
          <w:lang w:val="en-US"/>
        </w:rPr>
      </w:pPr>
      <w:hyperlink r:id="rId48" w:history="1">
        <w:r w:rsidR="00561CCB" w:rsidRPr="005A5BB4">
          <w:rPr>
            <w:rStyle w:val="Hyperlink"/>
            <w:lang w:val="en-US"/>
          </w:rPr>
          <w:t>https://www.nature.com/articles/s41598-020-68225-6</w:t>
        </w:r>
      </w:hyperlink>
      <w:r w:rsidR="00561CCB">
        <w:rPr>
          <w:lang w:val="en-US"/>
        </w:rPr>
        <w:t xml:space="preserve"> </w:t>
      </w:r>
    </w:p>
    <w:p w14:paraId="2E001333" w14:textId="50680547" w:rsidR="006B32C1" w:rsidRPr="008B3D9C" w:rsidRDefault="006B32C1">
      <w:pPr>
        <w:rPr>
          <w:b/>
          <w:bCs/>
          <w:lang w:val="en-US"/>
        </w:rPr>
      </w:pPr>
      <w:r w:rsidRPr="008B3D9C">
        <w:rPr>
          <w:b/>
          <w:bCs/>
          <w:lang w:val="en-US"/>
        </w:rPr>
        <w:t>Application</w:t>
      </w:r>
    </w:p>
    <w:p w14:paraId="50AADAA0" w14:textId="76BC1EE3" w:rsidR="00882FF7" w:rsidRPr="00882FF7" w:rsidRDefault="00C616DA" w:rsidP="00882FF7">
      <w:pPr>
        <w:rPr>
          <w:lang w:val="en-US"/>
        </w:rPr>
      </w:pPr>
      <w:r>
        <w:rPr>
          <w:lang w:val="en-US"/>
        </w:rPr>
        <w:t xml:space="preserve">The motion sensors </w:t>
      </w:r>
      <w:r w:rsidR="00D12A53">
        <w:rPr>
          <w:lang w:val="en-US"/>
        </w:rPr>
        <w:t>have been utilized for some time now; however, with the technological advancement they are becoming more and more affordable and usable by general public providing a wider data spread for analysis to better understand and enhance physical mobility.</w:t>
      </w:r>
      <w:r>
        <w:rPr>
          <w:lang w:val="en-US"/>
        </w:rPr>
        <w:t xml:space="preserve"> The motion sensors can consequently help athletes</w:t>
      </w:r>
      <w:r w:rsidR="00D12A53">
        <w:rPr>
          <w:lang w:val="en-US"/>
        </w:rPr>
        <w:t xml:space="preserve"> and</w:t>
      </w:r>
      <w:r>
        <w:rPr>
          <w:lang w:val="en-US"/>
        </w:rPr>
        <w:t xml:space="preserve"> </w:t>
      </w:r>
      <w:r w:rsidR="00D12A53">
        <w:rPr>
          <w:lang w:val="en-US"/>
        </w:rPr>
        <w:t>general public to better understand physical performance based on the collected data, as well as experiment further with AI-generated data to get a better-quality grasp on short- and long-term performance using a variety of what-if scenarios</w:t>
      </w:r>
      <w:r>
        <w:rPr>
          <w:lang w:val="en-US"/>
        </w:rPr>
        <w:t xml:space="preserve">. </w:t>
      </w:r>
      <w:r w:rsidR="008B3D9C">
        <w:rPr>
          <w:lang w:val="en-US"/>
        </w:rPr>
        <w:t xml:space="preserve">Motion sensors </w:t>
      </w:r>
      <w:r w:rsidR="00D12A53">
        <w:rPr>
          <w:lang w:val="en-US"/>
        </w:rPr>
        <w:t xml:space="preserve">that generate </w:t>
      </w:r>
      <w:r w:rsidR="008B3D9C">
        <w:rPr>
          <w:lang w:val="en-US"/>
        </w:rPr>
        <w:t xml:space="preserve">data </w:t>
      </w:r>
      <w:r w:rsidR="00141297">
        <w:rPr>
          <w:lang w:val="en-US"/>
        </w:rPr>
        <w:t>based on</w:t>
      </w:r>
      <w:r w:rsidR="008B3D9C">
        <w:rPr>
          <w:lang w:val="en-US"/>
        </w:rPr>
        <w:t xml:space="preserve"> the angle movement, acceleration, and facial expression could also be used for animated motivation. However, scientists, a</w:t>
      </w:r>
      <w:r>
        <w:rPr>
          <w:lang w:val="en-US"/>
        </w:rPr>
        <w:t>thletes</w:t>
      </w:r>
      <w:r w:rsidR="008B3D9C">
        <w:rPr>
          <w:lang w:val="en-US"/>
        </w:rPr>
        <w:t>,</w:t>
      </w:r>
      <w:r>
        <w:rPr>
          <w:lang w:val="en-US"/>
        </w:rPr>
        <w:t xml:space="preserve"> and coaches are </w:t>
      </w:r>
      <w:r w:rsidR="008B3D9C">
        <w:rPr>
          <w:lang w:val="en-US"/>
        </w:rPr>
        <w:t>most</w:t>
      </w:r>
      <w:r w:rsidR="00141297">
        <w:rPr>
          <w:lang w:val="en-US"/>
        </w:rPr>
        <w:t>ly</w:t>
      </w:r>
      <w:r w:rsidR="008B3D9C">
        <w:rPr>
          <w:lang w:val="en-US"/>
        </w:rPr>
        <w:t xml:space="preserve"> </w:t>
      </w:r>
      <w:r>
        <w:rPr>
          <w:lang w:val="en-US"/>
        </w:rPr>
        <w:t xml:space="preserve">concerned </w:t>
      </w:r>
      <w:r w:rsidR="00141297">
        <w:rPr>
          <w:lang w:val="en-US"/>
        </w:rPr>
        <w:t xml:space="preserve">with </w:t>
      </w:r>
      <w:r>
        <w:rPr>
          <w:lang w:val="en-US"/>
        </w:rPr>
        <w:t xml:space="preserve">how to prevent injuries, </w:t>
      </w:r>
      <w:r w:rsidR="00141297">
        <w:rPr>
          <w:lang w:val="en-US"/>
        </w:rPr>
        <w:t>reduce the</w:t>
      </w:r>
      <w:r>
        <w:rPr>
          <w:lang w:val="en-US"/>
        </w:rPr>
        <w:t xml:space="preserve"> risk of an injury, and how to improve the performance. </w:t>
      </w:r>
      <w:r w:rsidR="003B2BD5">
        <w:rPr>
          <w:lang w:val="en-US"/>
        </w:rPr>
        <w:t>Various and specialized m</w:t>
      </w:r>
      <w:r>
        <w:rPr>
          <w:lang w:val="en-US"/>
        </w:rPr>
        <w:t>otion sensors could be used for multiple purposes in the future,</w:t>
      </w:r>
      <w:r w:rsidR="008B3D9C" w:rsidRPr="008B3D9C">
        <w:rPr>
          <w:lang w:val="en-US"/>
        </w:rPr>
        <w:t xml:space="preserve"> </w:t>
      </w:r>
      <w:r>
        <w:rPr>
          <w:lang w:val="en-US"/>
        </w:rPr>
        <w:t xml:space="preserve">helping athletes to perform their finest, increase the recovery time from injury, and </w:t>
      </w:r>
      <w:r w:rsidR="008B3D9C">
        <w:rPr>
          <w:lang w:val="en-US"/>
        </w:rPr>
        <w:t xml:space="preserve">even prevent injuries. </w:t>
      </w:r>
      <w:r w:rsidR="003E4E4F">
        <w:rPr>
          <w:lang w:val="en-US"/>
        </w:rPr>
        <w:t xml:space="preserve">The sensor technology has </w:t>
      </w:r>
      <w:r w:rsidR="003B2BD5">
        <w:rPr>
          <w:lang w:val="en-US"/>
        </w:rPr>
        <w:t>potential</w:t>
      </w:r>
      <w:r w:rsidR="003E4E4F">
        <w:rPr>
          <w:lang w:val="en-US"/>
        </w:rPr>
        <w:t xml:space="preserve"> during the </w:t>
      </w:r>
      <w:r w:rsidR="003B2BD5">
        <w:rPr>
          <w:lang w:val="en-US"/>
        </w:rPr>
        <w:t>COVID-19</w:t>
      </w:r>
      <w:r w:rsidR="003E4E4F">
        <w:rPr>
          <w:lang w:val="en-US"/>
        </w:rPr>
        <w:t xml:space="preserve"> pandemic, when there is limited access to in person training</w:t>
      </w:r>
      <w:r w:rsidR="003B2BD5">
        <w:rPr>
          <w:lang w:val="en-US"/>
        </w:rPr>
        <w:t>, as the biofeedback could proactively be used by users to improve their movements and techniques. Data mining, data acquisition, and AI provide additional insight and reinforced learning that could further enhance sensor technologies.</w:t>
      </w:r>
    </w:p>
    <w:sectPr w:rsidR="00882FF7" w:rsidRPr="00882FF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B57CE9"/>
    <w:multiLevelType w:val="hybridMultilevel"/>
    <w:tmpl w:val="654475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1F425F16"/>
    <w:multiLevelType w:val="hybridMultilevel"/>
    <w:tmpl w:val="1C961A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11D0BCD"/>
    <w:multiLevelType w:val="hybridMultilevel"/>
    <w:tmpl w:val="DB7E2D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FB86CF9"/>
    <w:multiLevelType w:val="hybridMultilevel"/>
    <w:tmpl w:val="A2EA750E"/>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477E7515"/>
    <w:multiLevelType w:val="hybridMultilevel"/>
    <w:tmpl w:val="65D06D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5C7F90"/>
    <w:multiLevelType w:val="hybridMultilevel"/>
    <w:tmpl w:val="4D90DF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F997878"/>
    <w:multiLevelType w:val="hybridMultilevel"/>
    <w:tmpl w:val="BFC0BE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5B452AD5"/>
    <w:multiLevelType w:val="hybridMultilevel"/>
    <w:tmpl w:val="BD4EEC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60532A19"/>
    <w:multiLevelType w:val="hybridMultilevel"/>
    <w:tmpl w:val="52C850D4"/>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6A882655"/>
    <w:multiLevelType w:val="multilevel"/>
    <w:tmpl w:val="F256563C"/>
    <w:lvl w:ilvl="0">
      <w:start w:val="1"/>
      <w:numFmt w:val="decimal"/>
      <w:lvlText w:val="%1."/>
      <w:lvlJc w:val="left"/>
      <w:pPr>
        <w:tabs>
          <w:tab w:val="num" w:pos="720"/>
        </w:tabs>
        <w:ind w:left="720" w:hanging="360"/>
      </w:pPr>
      <w:rPr>
        <w:rFonts w:asciiTheme="minorHAnsi" w:eastAsiaTheme="minorHAnsi" w:hAnsiTheme="minorHAnsi" w:cstheme="minorBidi"/>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F7E7984"/>
    <w:multiLevelType w:val="hybridMultilevel"/>
    <w:tmpl w:val="0BB80B34"/>
    <w:lvl w:ilvl="0" w:tplc="10090011">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1" w15:restartNumberingAfterBreak="0">
    <w:nsid w:val="7451295F"/>
    <w:multiLevelType w:val="hybridMultilevel"/>
    <w:tmpl w:val="52C850D4"/>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7BCB62A2"/>
    <w:multiLevelType w:val="hybridMultilevel"/>
    <w:tmpl w:val="65D06D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9"/>
  </w:num>
  <w:num w:numId="3">
    <w:abstractNumId w:val="5"/>
  </w:num>
  <w:num w:numId="4">
    <w:abstractNumId w:val="11"/>
  </w:num>
  <w:num w:numId="5">
    <w:abstractNumId w:val="4"/>
  </w:num>
  <w:num w:numId="6">
    <w:abstractNumId w:val="12"/>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10"/>
  </w:num>
  <w:num w:numId="10">
    <w:abstractNumId w:val="1"/>
  </w:num>
  <w:num w:numId="11">
    <w:abstractNumId w:val="7"/>
  </w:num>
  <w:num w:numId="12">
    <w:abstractNumId w:val="2"/>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32C1"/>
    <w:rsid w:val="00001AB5"/>
    <w:rsid w:val="00010FB8"/>
    <w:rsid w:val="0006371B"/>
    <w:rsid w:val="00064B1E"/>
    <w:rsid w:val="0007693A"/>
    <w:rsid w:val="00092745"/>
    <w:rsid w:val="000957E2"/>
    <w:rsid w:val="000B7BF8"/>
    <w:rsid w:val="00103271"/>
    <w:rsid w:val="00112250"/>
    <w:rsid w:val="00141297"/>
    <w:rsid w:val="00151123"/>
    <w:rsid w:val="001A050A"/>
    <w:rsid w:val="001B7272"/>
    <w:rsid w:val="001D0603"/>
    <w:rsid w:val="001D312A"/>
    <w:rsid w:val="001E269F"/>
    <w:rsid w:val="001F7F71"/>
    <w:rsid w:val="002110CE"/>
    <w:rsid w:val="00213B55"/>
    <w:rsid w:val="002426ED"/>
    <w:rsid w:val="002428C9"/>
    <w:rsid w:val="00295B7A"/>
    <w:rsid w:val="002E01A6"/>
    <w:rsid w:val="002E4F66"/>
    <w:rsid w:val="00376AC5"/>
    <w:rsid w:val="003A6887"/>
    <w:rsid w:val="003B2BD5"/>
    <w:rsid w:val="003D1678"/>
    <w:rsid w:val="003E1D40"/>
    <w:rsid w:val="003E4E4F"/>
    <w:rsid w:val="003F2280"/>
    <w:rsid w:val="003F3384"/>
    <w:rsid w:val="00457595"/>
    <w:rsid w:val="00491F8A"/>
    <w:rsid w:val="00524050"/>
    <w:rsid w:val="00561CCB"/>
    <w:rsid w:val="00572C71"/>
    <w:rsid w:val="005D08C8"/>
    <w:rsid w:val="005E387B"/>
    <w:rsid w:val="0069134D"/>
    <w:rsid w:val="006B1A2D"/>
    <w:rsid w:val="006B32C1"/>
    <w:rsid w:val="006D6765"/>
    <w:rsid w:val="007064CB"/>
    <w:rsid w:val="00764879"/>
    <w:rsid w:val="00797417"/>
    <w:rsid w:val="007E231B"/>
    <w:rsid w:val="008076F9"/>
    <w:rsid w:val="00865CF0"/>
    <w:rsid w:val="00882FF7"/>
    <w:rsid w:val="008B3D9C"/>
    <w:rsid w:val="008D35F8"/>
    <w:rsid w:val="008D375C"/>
    <w:rsid w:val="008D7A2D"/>
    <w:rsid w:val="008E2DB3"/>
    <w:rsid w:val="008F0BA6"/>
    <w:rsid w:val="008F75BD"/>
    <w:rsid w:val="00944F21"/>
    <w:rsid w:val="009562C5"/>
    <w:rsid w:val="0097652E"/>
    <w:rsid w:val="00987808"/>
    <w:rsid w:val="009977F4"/>
    <w:rsid w:val="009B1640"/>
    <w:rsid w:val="00A21589"/>
    <w:rsid w:val="00A33E9B"/>
    <w:rsid w:val="00A56078"/>
    <w:rsid w:val="00A872DA"/>
    <w:rsid w:val="00AA31DD"/>
    <w:rsid w:val="00AE3F8A"/>
    <w:rsid w:val="00B20FD4"/>
    <w:rsid w:val="00B26DB2"/>
    <w:rsid w:val="00B32187"/>
    <w:rsid w:val="00B42BF7"/>
    <w:rsid w:val="00B918F1"/>
    <w:rsid w:val="00B94F70"/>
    <w:rsid w:val="00BA48B4"/>
    <w:rsid w:val="00BB7955"/>
    <w:rsid w:val="00BC01B0"/>
    <w:rsid w:val="00BD0C23"/>
    <w:rsid w:val="00BF33DC"/>
    <w:rsid w:val="00BF63B5"/>
    <w:rsid w:val="00C009F2"/>
    <w:rsid w:val="00C02066"/>
    <w:rsid w:val="00C51D53"/>
    <w:rsid w:val="00C53B63"/>
    <w:rsid w:val="00C616DA"/>
    <w:rsid w:val="00C676D4"/>
    <w:rsid w:val="00C873EF"/>
    <w:rsid w:val="00CC19CD"/>
    <w:rsid w:val="00CC5801"/>
    <w:rsid w:val="00CF3E91"/>
    <w:rsid w:val="00D12A53"/>
    <w:rsid w:val="00D720C6"/>
    <w:rsid w:val="00DB575C"/>
    <w:rsid w:val="00DE7889"/>
    <w:rsid w:val="00DF4B61"/>
    <w:rsid w:val="00E57503"/>
    <w:rsid w:val="00E707B3"/>
    <w:rsid w:val="00E720EA"/>
    <w:rsid w:val="00E752FB"/>
    <w:rsid w:val="00F72316"/>
    <w:rsid w:val="00FA347C"/>
    <w:rsid w:val="00FD3F69"/>
    <w:rsid w:val="00FF775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33F561"/>
  <w15:chartTrackingRefBased/>
  <w15:docId w15:val="{1D83B042-41E8-4532-B03B-06D037512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7A2D"/>
    <w:pPr>
      <w:ind w:left="720"/>
      <w:contextualSpacing/>
    </w:pPr>
  </w:style>
  <w:style w:type="character" w:styleId="Hyperlink">
    <w:name w:val="Hyperlink"/>
    <w:basedOn w:val="DefaultParagraphFont"/>
    <w:uiPriority w:val="99"/>
    <w:unhideWhenUsed/>
    <w:rsid w:val="00D720C6"/>
    <w:rPr>
      <w:color w:val="0000FF"/>
      <w:u w:val="single"/>
    </w:rPr>
  </w:style>
  <w:style w:type="character" w:styleId="UnresolvedMention">
    <w:name w:val="Unresolved Mention"/>
    <w:basedOn w:val="DefaultParagraphFont"/>
    <w:uiPriority w:val="99"/>
    <w:semiHidden/>
    <w:unhideWhenUsed/>
    <w:rsid w:val="00C51D53"/>
    <w:rPr>
      <w:color w:val="605E5C"/>
      <w:shd w:val="clear" w:color="auto" w:fill="E1DFDD"/>
    </w:rPr>
  </w:style>
  <w:style w:type="paragraph" w:styleId="NormalWeb">
    <w:name w:val="Normal (Web)"/>
    <w:basedOn w:val="Normal"/>
    <w:uiPriority w:val="99"/>
    <w:unhideWhenUsed/>
    <w:rsid w:val="005D08C8"/>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1D060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4287196">
      <w:bodyDiv w:val="1"/>
      <w:marLeft w:val="0"/>
      <w:marRight w:val="0"/>
      <w:marTop w:val="0"/>
      <w:marBottom w:val="0"/>
      <w:divBdr>
        <w:top w:val="none" w:sz="0" w:space="0" w:color="auto"/>
        <w:left w:val="none" w:sz="0" w:space="0" w:color="auto"/>
        <w:bottom w:val="none" w:sz="0" w:space="0" w:color="auto"/>
        <w:right w:val="none" w:sz="0" w:space="0" w:color="auto"/>
      </w:divBdr>
    </w:div>
    <w:div w:id="498891166">
      <w:bodyDiv w:val="1"/>
      <w:marLeft w:val="0"/>
      <w:marRight w:val="0"/>
      <w:marTop w:val="0"/>
      <w:marBottom w:val="0"/>
      <w:divBdr>
        <w:top w:val="none" w:sz="0" w:space="0" w:color="auto"/>
        <w:left w:val="none" w:sz="0" w:space="0" w:color="auto"/>
        <w:bottom w:val="none" w:sz="0" w:space="0" w:color="auto"/>
        <w:right w:val="none" w:sz="0" w:space="0" w:color="auto"/>
      </w:divBdr>
    </w:div>
    <w:div w:id="804273712">
      <w:bodyDiv w:val="1"/>
      <w:marLeft w:val="0"/>
      <w:marRight w:val="0"/>
      <w:marTop w:val="0"/>
      <w:marBottom w:val="0"/>
      <w:divBdr>
        <w:top w:val="none" w:sz="0" w:space="0" w:color="auto"/>
        <w:left w:val="none" w:sz="0" w:space="0" w:color="auto"/>
        <w:bottom w:val="none" w:sz="0" w:space="0" w:color="auto"/>
        <w:right w:val="none" w:sz="0" w:space="0" w:color="auto"/>
      </w:divBdr>
    </w:div>
    <w:div w:id="1054885534">
      <w:bodyDiv w:val="1"/>
      <w:marLeft w:val="0"/>
      <w:marRight w:val="0"/>
      <w:marTop w:val="0"/>
      <w:marBottom w:val="0"/>
      <w:divBdr>
        <w:top w:val="none" w:sz="0" w:space="0" w:color="auto"/>
        <w:left w:val="none" w:sz="0" w:space="0" w:color="auto"/>
        <w:bottom w:val="none" w:sz="0" w:space="0" w:color="auto"/>
        <w:right w:val="none" w:sz="0" w:space="0" w:color="auto"/>
      </w:divBdr>
    </w:div>
    <w:div w:id="1055349612">
      <w:bodyDiv w:val="1"/>
      <w:marLeft w:val="0"/>
      <w:marRight w:val="0"/>
      <w:marTop w:val="0"/>
      <w:marBottom w:val="0"/>
      <w:divBdr>
        <w:top w:val="none" w:sz="0" w:space="0" w:color="auto"/>
        <w:left w:val="none" w:sz="0" w:space="0" w:color="auto"/>
        <w:bottom w:val="none" w:sz="0" w:space="0" w:color="auto"/>
        <w:right w:val="none" w:sz="0" w:space="0" w:color="auto"/>
      </w:divBdr>
    </w:div>
    <w:div w:id="1623923876">
      <w:bodyDiv w:val="1"/>
      <w:marLeft w:val="0"/>
      <w:marRight w:val="0"/>
      <w:marTop w:val="0"/>
      <w:marBottom w:val="0"/>
      <w:divBdr>
        <w:top w:val="none" w:sz="0" w:space="0" w:color="auto"/>
        <w:left w:val="none" w:sz="0" w:space="0" w:color="auto"/>
        <w:bottom w:val="none" w:sz="0" w:space="0" w:color="auto"/>
        <w:right w:val="none" w:sz="0" w:space="0" w:color="auto"/>
      </w:divBdr>
    </w:div>
    <w:div w:id="1693729571">
      <w:bodyDiv w:val="1"/>
      <w:marLeft w:val="0"/>
      <w:marRight w:val="0"/>
      <w:marTop w:val="0"/>
      <w:marBottom w:val="0"/>
      <w:divBdr>
        <w:top w:val="none" w:sz="0" w:space="0" w:color="auto"/>
        <w:left w:val="none" w:sz="0" w:space="0" w:color="auto"/>
        <w:bottom w:val="none" w:sz="0" w:space="0" w:color="auto"/>
        <w:right w:val="none" w:sz="0" w:space="0" w:color="auto"/>
      </w:divBdr>
    </w:div>
    <w:div w:id="1847137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ature.com/articles/s41598-020-68225-6" TargetMode="External"/><Relationship Id="rId18" Type="http://schemas.openxmlformats.org/officeDocument/2006/relationships/hyperlink" Target="https://simplifaster.com/articles/3d-motion-capture-sport/?fbclid=IwAR0S6TbFprtVdbpHyAi5RTeF408ieNQjXC8IV5HusIM-MqS7PhUOwj8K0I0" TargetMode="External"/><Relationship Id="rId26" Type="http://schemas.openxmlformats.org/officeDocument/2006/relationships/hyperlink" Target="https://www.sciencedirect.com/science/article/pii/S1877050918302497" TargetMode="External"/><Relationship Id="rId39" Type="http://schemas.openxmlformats.org/officeDocument/2006/relationships/image" Target="media/image3.png"/><Relationship Id="rId21" Type="http://schemas.openxmlformats.org/officeDocument/2006/relationships/hyperlink" Target="https://www.sciencedirect.com/science/article/pii/S1877050918302497" TargetMode="External"/><Relationship Id="rId34" Type="http://schemas.openxmlformats.org/officeDocument/2006/relationships/hyperlink" Target="https://simplifaster.com/articles/3d-motion-capture-sport/?fbclid=IwAR0S6TbFprtVdbpHyAi5RTeF408ieNQjXC8IV5HusIM-MqS7PhUOwj8K0I0" TargetMode="External"/><Relationship Id="rId42" Type="http://schemas.openxmlformats.org/officeDocument/2006/relationships/hyperlink" Target="https://www.ncbi.nlm.nih.gov/pmc/articles/PMC4732051" TargetMode="External"/><Relationship Id="rId47" Type="http://schemas.openxmlformats.org/officeDocument/2006/relationships/image" Target="media/image7.png"/><Relationship Id="rId50" Type="http://schemas.openxmlformats.org/officeDocument/2006/relationships/theme" Target="theme/theme1.xml"/><Relationship Id="rId7" Type="http://schemas.openxmlformats.org/officeDocument/2006/relationships/hyperlink" Target="https://www.verywellhealth.com/what-is-normal-range-of-motion-in-a-joint-3120361" TargetMode="External"/><Relationship Id="rId2" Type="http://schemas.openxmlformats.org/officeDocument/2006/relationships/numbering" Target="numbering.xml"/><Relationship Id="rId16" Type="http://schemas.openxmlformats.org/officeDocument/2006/relationships/hyperlink" Target="https://www.vicon.com/resources/blog/changing-the-game/" TargetMode="External"/><Relationship Id="rId29" Type="http://schemas.openxmlformats.org/officeDocument/2006/relationships/hyperlink" Target="https://www.vicon.com/resources/blog/changing-the-game/" TargetMode="External"/><Relationship Id="rId11" Type="http://schemas.openxmlformats.org/officeDocument/2006/relationships/hyperlink" Target="https://www.verywellhealth.com/what-is-normal-range-of-motion-in-a-joint-3120361" TargetMode="External"/><Relationship Id="rId24" Type="http://schemas.openxmlformats.org/officeDocument/2006/relationships/hyperlink" Target="http://www.pc-education.mcmaster.ca/Tutorials_new/Tutorial_Sol_Ch_7.pdf" TargetMode="External"/><Relationship Id="rId32" Type="http://schemas.openxmlformats.org/officeDocument/2006/relationships/hyperlink" Target="https://reader.elsevier.com/reader/sd/pii/S1877050918302485?token=F90F391F1E23C87D0A646DAC5946CD781CB017D6A1B6430590DB9D512C479ACFB236F165BBEDEB1D288400C47DD6C4BC" TargetMode="External"/><Relationship Id="rId37" Type="http://schemas.openxmlformats.org/officeDocument/2006/relationships/image" Target="media/image2.png"/><Relationship Id="rId40" Type="http://schemas.openxmlformats.org/officeDocument/2006/relationships/hyperlink" Target="https://www.nature.com/articles/s41598-020-68225-6.pdf" TargetMode="External"/><Relationship Id="rId45"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www.safewise.com/resources/motion-sensor-guide/" TargetMode="External"/><Relationship Id="rId23" Type="http://schemas.openxmlformats.org/officeDocument/2006/relationships/hyperlink" Target="https://reader.elsevier.com/reader/sd/pii/S1877050918302485?token=F90F391F1E23C87D0A646DAC5946CD781CB017D6A1B6430590DB9D512C479ACFB236F165BBEDEB1D288400C47DD6C4BC" TargetMode="External"/><Relationship Id="rId28" Type="http://schemas.openxmlformats.org/officeDocument/2006/relationships/hyperlink" Target="https://reader.elsevier.com/reader/sd/pii/S1877050918302485?token=F90F391F1E23C87D0A646DAC5946CD781CB017D6A1B6430590DB9D512C479ACFB236F165BBEDEB1D288400C47DD6C4BC" TargetMode="External"/><Relationship Id="rId36" Type="http://schemas.openxmlformats.org/officeDocument/2006/relationships/hyperlink" Target="https://www.nature.com/articles/s41598-020-68225-6.pdf" TargetMode="External"/><Relationship Id="rId49" Type="http://schemas.openxmlformats.org/officeDocument/2006/relationships/fontTable" Target="fontTable.xml"/><Relationship Id="rId10" Type="http://schemas.openxmlformats.org/officeDocument/2006/relationships/hyperlink" Target="https://www.verywellhealth.com/what-is-normal-range-of-motion-in-a-joint-3120361" TargetMode="External"/><Relationship Id="rId19" Type="http://schemas.openxmlformats.org/officeDocument/2006/relationships/hyperlink" Target="https://www.nature.com/articles/s41598-020-68225-6" TargetMode="External"/><Relationship Id="rId31" Type="http://schemas.openxmlformats.org/officeDocument/2006/relationships/hyperlink" Target="https://www.vicon.com/resources/blog/changing-the-game/" TargetMode="External"/><Relationship Id="rId44" Type="http://schemas.openxmlformats.org/officeDocument/2006/relationships/hyperlink" Target="https://www.ncbi.nlm.nih.gov/pmc/articles/PMC4732051"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nature.com/articles/s41598-020-68225-6" TargetMode="External"/><Relationship Id="rId22" Type="http://schemas.openxmlformats.org/officeDocument/2006/relationships/hyperlink" Target="https://www.athleticbusiness.com/media-technology/the-present-and-future-of-motion-tracking-in-sports.html" TargetMode="External"/><Relationship Id="rId27" Type="http://schemas.openxmlformats.org/officeDocument/2006/relationships/hyperlink" Target="https://www.athleticbusiness.com/media-technology/the-present-and-future-of-motion-tracking-in-sports.html" TargetMode="External"/><Relationship Id="rId30" Type="http://schemas.openxmlformats.org/officeDocument/2006/relationships/hyperlink" Target="https://simplifaster.com/articles/buyers-guide-imu-sensor-devices/" TargetMode="External"/><Relationship Id="rId35" Type="http://schemas.openxmlformats.org/officeDocument/2006/relationships/hyperlink" Target="https://www.nature.com/articles/s41598-020-68225-6.pdf" TargetMode="External"/><Relationship Id="rId43" Type="http://schemas.openxmlformats.org/officeDocument/2006/relationships/image" Target="media/image4.png"/><Relationship Id="rId48" Type="http://schemas.openxmlformats.org/officeDocument/2006/relationships/hyperlink" Target="https://www.nature.com/articles/s41598-020-68225-6" TargetMode="External"/><Relationship Id="rId8" Type="http://schemas.openxmlformats.org/officeDocument/2006/relationships/hyperlink" Target="https://www.verywellhealth.com/what-is-normal-range-of-motion-in-a-joint-3120361" TargetMode="External"/><Relationship Id="rId3" Type="http://schemas.openxmlformats.org/officeDocument/2006/relationships/styles" Target="styles.xml"/><Relationship Id="rId12" Type="http://schemas.openxmlformats.org/officeDocument/2006/relationships/hyperlink" Target="https://simplifaster.com/articles/3d-motion-capture-sport/?fbclid=IwAR0S6TbFprtVdbpHyAi5RTeF408ieNQjXC8IV5HusIM-MqS7PhUOwj8K0I0" TargetMode="External"/><Relationship Id="rId17" Type="http://schemas.openxmlformats.org/officeDocument/2006/relationships/hyperlink" Target="https://simplifaster.com/articles/buyers-guide-imu-sensor-devices/" TargetMode="External"/><Relationship Id="rId25" Type="http://schemas.openxmlformats.org/officeDocument/2006/relationships/hyperlink" Target="https://www.safewise.com/resources/motion-sensor-guide/" TargetMode="External"/><Relationship Id="rId33" Type="http://schemas.openxmlformats.org/officeDocument/2006/relationships/hyperlink" Target="https://reader.elsevier.com/reader/sd/pii/S1877050918302485?token=F90F391F1E23C87D0A646DAC5946CD781CB017D6A1B6430590DB9D512C479ACFB236F165BBEDEB1D288400C47DD6C4BC" TargetMode="External"/><Relationship Id="rId38" Type="http://schemas.openxmlformats.org/officeDocument/2006/relationships/hyperlink" Target="https://www.nature.com/articles/s41598-020-68225-6.pdf)" TargetMode="External"/><Relationship Id="rId46" Type="http://schemas.openxmlformats.org/officeDocument/2006/relationships/image" Target="media/image6.png"/><Relationship Id="rId20" Type="http://schemas.openxmlformats.org/officeDocument/2006/relationships/hyperlink" Target="https://www.ncbi.nlm.nih.gov/pmc/articles/PMC6700726/" TargetMode="External"/><Relationship Id="rId41" Type="http://schemas.openxmlformats.org/officeDocument/2006/relationships/hyperlink" Target="https://www.ncbi.nlm.nih.gov/pmc/articles/PMC4732051" TargetMode="External"/><Relationship Id="rId1" Type="http://schemas.openxmlformats.org/officeDocument/2006/relationships/customXml" Target="../customXml/item1.xml"/><Relationship Id="rId6" Type="http://schemas.openxmlformats.org/officeDocument/2006/relationships/hyperlink" Target="https://www.researchgate.net/publication/306259444_Sensors_and_wearable_technologies_in_Sport_Technologies_trends_and_approaches_for_implement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5193B5-EDF6-49C7-AEF8-2E52E5D94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11</Pages>
  <Words>3816</Words>
  <Characters>21752</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Mariana Cernelev</dc:creator>
  <cp:keywords/>
  <dc:description/>
  <cp:lastModifiedBy>Mariana Cernelev</cp:lastModifiedBy>
  <cp:revision>6</cp:revision>
  <dcterms:created xsi:type="dcterms:W3CDTF">2021-03-02T02:37:00Z</dcterms:created>
  <dcterms:modified xsi:type="dcterms:W3CDTF">2021-03-19T00:17:00Z</dcterms:modified>
</cp:coreProperties>
</file>